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756AB" w14:textId="77777777" w:rsidR="00442A2D" w:rsidRDefault="00442A2D" w:rsidP="00702E87"/>
    <w:p w14:paraId="77C4AB85" w14:textId="77777777" w:rsidR="0023664B" w:rsidRDefault="0023664B">
      <w:pPr>
        <w:rPr>
          <w:rFonts w:ascii="Times New Roman" w:hAnsi="Times New Roman" w:cs="Times New Roman"/>
          <w:sz w:val="24"/>
          <w:szCs w:val="24"/>
        </w:rPr>
      </w:pPr>
    </w:p>
    <w:p w14:paraId="4EF50AF8" w14:textId="77777777" w:rsidR="0023664B" w:rsidRDefault="00A320BD">
      <w:pPr>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2CABD237" wp14:editId="4F2BF609">
                <wp:simplePos x="0" y="0"/>
                <wp:positionH relativeFrom="column">
                  <wp:posOffset>467360</wp:posOffset>
                </wp:positionH>
                <wp:positionV relativeFrom="paragraph">
                  <wp:posOffset>53030</wp:posOffset>
                </wp:positionV>
                <wp:extent cx="602866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028660" cy="1828800"/>
                        </a:xfrm>
                        <a:prstGeom prst="rect">
                          <a:avLst/>
                        </a:prstGeom>
                        <a:noFill/>
                        <a:ln>
                          <a:noFill/>
                        </a:ln>
                        <a:effectLst/>
                      </wps:spPr>
                      <wps:txbx>
                        <w:txbxContent>
                          <w:p w14:paraId="0F712970" w14:textId="77777777" w:rsidR="00A320BD" w:rsidRPr="00A320BD" w:rsidRDefault="00A320BD" w:rsidP="00A320BD">
                            <w:pPr>
                              <w:jc w:val="center"/>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20BD">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Cornell</w:t>
                            </w:r>
                          </w:p>
                          <w:p w14:paraId="034F758C" w14:textId="0C80DA63" w:rsidR="00A320BD" w:rsidRPr="00A320BD" w:rsidRDefault="00A320BD" w:rsidP="00A320BD">
                            <w:pPr>
                              <w:jc w:val="center"/>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20BD">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w:t>
                            </w:r>
                            <w:r w:rsidR="004B26D0">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320BD">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ABD237" id="_x0000_t202" coordsize="21600,21600" o:spt="202" path="m,l,21600r21600,l21600,xe">
                <v:stroke joinstyle="miter"/>
                <v:path gradientshapeok="t" o:connecttype="rect"/>
              </v:shapetype>
              <v:shape id="Text Box 23" o:spid="_x0000_s1026" type="#_x0000_t202" style="position:absolute;margin-left:36.8pt;margin-top:4.2pt;width:474.7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" filled="f" stroked="f">
                <v:textbox style="mso-fit-shape-to-text:t">
                  <w:txbxContent>
                    <w:p w14:paraId="0F712970" w14:textId="77777777" w:rsidR="00A320BD" w:rsidRPr="00A320BD" w:rsidRDefault="00A320BD" w:rsidP="00A320BD">
                      <w:pPr>
                        <w:jc w:val="center"/>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20BD">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Cornell</w:t>
                      </w:r>
                    </w:p>
                    <w:p w14:paraId="034F758C" w14:textId="0C80DA63" w:rsidR="00A320BD" w:rsidRPr="00A320BD" w:rsidRDefault="00A320BD" w:rsidP="00A320BD">
                      <w:pPr>
                        <w:jc w:val="center"/>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20BD">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w:t>
                      </w:r>
                      <w:r w:rsidR="004B26D0">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320BD">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w:t>
                      </w:r>
                    </w:p>
                  </w:txbxContent>
                </v:textbox>
              </v:shape>
            </w:pict>
          </mc:Fallback>
        </mc:AlternateContent>
      </w:r>
    </w:p>
    <w:p w14:paraId="29B2BD76" w14:textId="77777777" w:rsidR="0023664B" w:rsidRDefault="0023664B">
      <w:pPr>
        <w:rPr>
          <w:rFonts w:ascii="Times New Roman" w:hAnsi="Times New Roman" w:cs="Times New Roman"/>
          <w:sz w:val="24"/>
          <w:szCs w:val="24"/>
        </w:rPr>
      </w:pPr>
    </w:p>
    <w:p w14:paraId="491B2AE3" w14:textId="77777777" w:rsidR="0023664B" w:rsidRDefault="0023664B">
      <w:pPr>
        <w:rPr>
          <w:rFonts w:ascii="Times New Roman" w:hAnsi="Times New Roman" w:cs="Times New Roman"/>
          <w:sz w:val="24"/>
          <w:szCs w:val="24"/>
        </w:rPr>
      </w:pPr>
    </w:p>
    <w:p w14:paraId="32492A32" w14:textId="4DF10ECE" w:rsidR="0023664B" w:rsidRDefault="0023664B">
      <w:pPr>
        <w:rPr>
          <w:rFonts w:ascii="Times New Roman" w:hAnsi="Times New Roman" w:cs="Times New Roman"/>
          <w:sz w:val="24"/>
          <w:szCs w:val="24"/>
        </w:rPr>
      </w:pPr>
    </w:p>
    <w:p w14:paraId="3BE490F0" w14:textId="77777777" w:rsidR="0023664B" w:rsidRDefault="0023664B">
      <w:pPr>
        <w:rPr>
          <w:rFonts w:ascii="Times New Roman" w:hAnsi="Times New Roman" w:cs="Times New Roman"/>
          <w:sz w:val="24"/>
          <w:szCs w:val="24"/>
        </w:rPr>
      </w:pPr>
    </w:p>
    <w:p w14:paraId="4A9919AF" w14:textId="163FB1CB" w:rsidR="0023664B" w:rsidRDefault="0023664B">
      <w:pPr>
        <w:rPr>
          <w:rFonts w:ascii="Times New Roman" w:hAnsi="Times New Roman" w:cs="Times New Roman"/>
          <w:sz w:val="24"/>
          <w:szCs w:val="24"/>
        </w:rPr>
      </w:pPr>
    </w:p>
    <w:p w14:paraId="6E7B27E3" w14:textId="48ED3138" w:rsidR="0023664B" w:rsidRDefault="0023664B">
      <w:pPr>
        <w:rPr>
          <w:rFonts w:ascii="Times New Roman" w:hAnsi="Times New Roman" w:cs="Times New Roman"/>
          <w:sz w:val="24"/>
          <w:szCs w:val="24"/>
        </w:rPr>
      </w:pPr>
    </w:p>
    <w:p w14:paraId="05B61D17" w14:textId="3802F23F" w:rsidR="0023664B" w:rsidRDefault="0023664B">
      <w:pPr>
        <w:rPr>
          <w:rFonts w:ascii="Times New Roman" w:hAnsi="Times New Roman" w:cs="Times New Roman"/>
          <w:sz w:val="24"/>
          <w:szCs w:val="24"/>
        </w:rPr>
      </w:pPr>
    </w:p>
    <w:p w14:paraId="3686A4F1" w14:textId="159A2703" w:rsidR="0023664B" w:rsidRDefault="004B26D0">
      <w:pPr>
        <w:rPr>
          <w:rFonts w:ascii="Times New Roman" w:hAnsi="Times New Roman" w:cs="Times New Roman"/>
          <w:sz w:val="24"/>
          <w:szCs w:val="24"/>
        </w:rPr>
      </w:pPr>
      <w:r>
        <w:rPr>
          <w:noProof/>
        </w:rPr>
        <mc:AlternateContent>
          <mc:Choice Requires="wps">
            <w:drawing>
              <wp:anchor distT="0" distB="0" distL="114300" distR="114300" simplePos="0" relativeHeight="251705344" behindDoc="0" locked="0" layoutInCell="1" allowOverlap="1" wp14:anchorId="670BEE1B" wp14:editId="648A92C1">
                <wp:simplePos x="0" y="0"/>
                <wp:positionH relativeFrom="column">
                  <wp:posOffset>4581525</wp:posOffset>
                </wp:positionH>
                <wp:positionV relativeFrom="paragraph">
                  <wp:posOffset>264795</wp:posOffset>
                </wp:positionV>
                <wp:extent cx="295275" cy="2667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295275" cy="2667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5C17F4" id="Rectangle 41" o:spid="_x0000_s1026" style="position:absolute;margin-left:360.75pt;margin-top:20.85pt;width:23.25pt;height:21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" fillcolor="window" strokecolor="window" strokeweight="1pt"/>
            </w:pict>
          </mc:Fallback>
        </mc:AlternateContent>
      </w:r>
      <w:r>
        <w:rPr>
          <w:noProof/>
        </w:rPr>
        <mc:AlternateContent>
          <mc:Choice Requires="wps">
            <w:drawing>
              <wp:anchor distT="0" distB="0" distL="114300" distR="114300" simplePos="0" relativeHeight="251703296" behindDoc="0" locked="0" layoutInCell="1" allowOverlap="1" wp14:anchorId="59E3F196" wp14:editId="332CEE00">
                <wp:simplePos x="0" y="0"/>
                <wp:positionH relativeFrom="column">
                  <wp:posOffset>2057400</wp:posOffset>
                </wp:positionH>
                <wp:positionV relativeFrom="paragraph">
                  <wp:posOffset>188595</wp:posOffset>
                </wp:positionV>
                <wp:extent cx="304800" cy="2667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3048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4281C" id="Rectangle 40" o:spid="_x0000_s1026" style="position:absolute;margin-left:162pt;margin-top:14.85pt;width:24pt;height:2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" fillcolor="white [3212]" strokecolor="white [3212]" strokeweight="1pt"/>
            </w:pict>
          </mc:Fallback>
        </mc:AlternateContent>
      </w:r>
      <w:r>
        <w:rPr>
          <w:noProof/>
        </w:rPr>
        <w:drawing>
          <wp:anchor distT="0" distB="0" distL="114300" distR="114300" simplePos="0" relativeHeight="251702272" behindDoc="1" locked="0" layoutInCell="1" allowOverlap="1" wp14:anchorId="58D263E1" wp14:editId="5DB34174">
            <wp:simplePos x="0" y="0"/>
            <wp:positionH relativeFrom="column">
              <wp:posOffset>2162175</wp:posOffset>
            </wp:positionH>
            <wp:positionV relativeFrom="paragraph">
              <wp:posOffset>297815</wp:posOffset>
            </wp:positionV>
            <wp:extent cx="2714625" cy="2740660"/>
            <wp:effectExtent l="0" t="0" r="9525" b="2540"/>
            <wp:wrapTight wrapText="bothSides">
              <wp:wrapPolygon edited="0">
                <wp:start x="0" y="0"/>
                <wp:lineTo x="0" y="21470"/>
                <wp:lineTo x="21524" y="21470"/>
                <wp:lineTo x="2152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4625" cy="2740660"/>
                    </a:xfrm>
                    <a:prstGeom prst="rect">
                      <a:avLst/>
                    </a:prstGeom>
                  </pic:spPr>
                </pic:pic>
              </a:graphicData>
            </a:graphic>
            <wp14:sizeRelH relativeFrom="margin">
              <wp14:pctWidth>0</wp14:pctWidth>
            </wp14:sizeRelH>
            <wp14:sizeRelV relativeFrom="margin">
              <wp14:pctHeight>0</wp14:pctHeight>
            </wp14:sizeRelV>
          </wp:anchor>
        </w:drawing>
      </w:r>
    </w:p>
    <w:p w14:paraId="6672841F" w14:textId="20AFDC10" w:rsidR="0023664B" w:rsidRDefault="0023664B">
      <w:pPr>
        <w:rPr>
          <w:rFonts w:ascii="Times New Roman" w:hAnsi="Times New Roman" w:cs="Times New Roman"/>
          <w:sz w:val="24"/>
          <w:szCs w:val="24"/>
        </w:rPr>
      </w:pPr>
    </w:p>
    <w:p w14:paraId="5243798B" w14:textId="67F019CF" w:rsidR="0023664B" w:rsidRDefault="0023664B">
      <w:pPr>
        <w:rPr>
          <w:rFonts w:ascii="Times New Roman" w:hAnsi="Times New Roman" w:cs="Times New Roman"/>
          <w:sz w:val="24"/>
          <w:szCs w:val="24"/>
        </w:rPr>
      </w:pPr>
    </w:p>
    <w:p w14:paraId="019AB300" w14:textId="5B182CB5" w:rsidR="0023664B" w:rsidRDefault="0023664B">
      <w:pPr>
        <w:rPr>
          <w:rFonts w:ascii="Times New Roman" w:hAnsi="Times New Roman" w:cs="Times New Roman"/>
          <w:sz w:val="24"/>
          <w:szCs w:val="24"/>
        </w:rPr>
      </w:pPr>
    </w:p>
    <w:p w14:paraId="26D1B0E3" w14:textId="6DC0BEC7" w:rsidR="0023664B" w:rsidRDefault="0023664B">
      <w:pPr>
        <w:rPr>
          <w:rFonts w:ascii="Times New Roman" w:hAnsi="Times New Roman" w:cs="Times New Roman"/>
          <w:sz w:val="24"/>
          <w:szCs w:val="24"/>
        </w:rPr>
      </w:pPr>
    </w:p>
    <w:p w14:paraId="557BBC8C" w14:textId="064E0D11" w:rsidR="0023664B" w:rsidRDefault="0023664B">
      <w:pPr>
        <w:rPr>
          <w:rFonts w:ascii="Times New Roman" w:hAnsi="Times New Roman" w:cs="Times New Roman"/>
          <w:sz w:val="24"/>
          <w:szCs w:val="24"/>
        </w:rPr>
      </w:pPr>
    </w:p>
    <w:p w14:paraId="06FD222A" w14:textId="455F6B71" w:rsidR="0023664B" w:rsidRDefault="0023664B">
      <w:pPr>
        <w:rPr>
          <w:rFonts w:ascii="Times New Roman" w:hAnsi="Times New Roman" w:cs="Times New Roman"/>
          <w:sz w:val="24"/>
          <w:szCs w:val="24"/>
        </w:rPr>
      </w:pPr>
    </w:p>
    <w:p w14:paraId="38145237" w14:textId="4C723D54" w:rsidR="0023664B" w:rsidRDefault="0023664B">
      <w:pPr>
        <w:rPr>
          <w:rFonts w:ascii="Times New Roman" w:hAnsi="Times New Roman" w:cs="Times New Roman"/>
          <w:sz w:val="24"/>
          <w:szCs w:val="24"/>
        </w:rPr>
      </w:pPr>
    </w:p>
    <w:p w14:paraId="7EA2E137" w14:textId="1089019E" w:rsidR="00A320BD" w:rsidRDefault="00A320BD" w:rsidP="00A23F8E">
      <w:pPr>
        <w:rPr>
          <w:rFonts w:ascii="Times New Roman" w:hAnsi="Times New Roman" w:cs="Times New Roman"/>
          <w:sz w:val="24"/>
          <w:szCs w:val="24"/>
        </w:rPr>
      </w:pPr>
    </w:p>
    <w:p w14:paraId="49A707FF" w14:textId="687C4999" w:rsidR="00A320BD" w:rsidRDefault="00A320BD" w:rsidP="00A23F8E">
      <w:pPr>
        <w:rPr>
          <w:rFonts w:ascii="Times New Roman" w:hAnsi="Times New Roman" w:cs="Times New Roman"/>
          <w:sz w:val="24"/>
          <w:szCs w:val="24"/>
        </w:rPr>
      </w:pPr>
    </w:p>
    <w:p w14:paraId="27EA95C8" w14:textId="49781224" w:rsidR="00A320BD" w:rsidRDefault="004B26D0" w:rsidP="00A23F8E">
      <w:pPr>
        <w:rPr>
          <w:rFonts w:ascii="Times New Roman" w:hAnsi="Times New Roman" w:cs="Times New Roman"/>
          <w:sz w:val="24"/>
          <w:szCs w:val="24"/>
        </w:rPr>
      </w:pPr>
      <w:r>
        <w:rPr>
          <w:noProof/>
        </w:rPr>
        <mc:AlternateContent>
          <mc:Choice Requires="wps">
            <w:drawing>
              <wp:anchor distT="0" distB="0" distL="114300" distR="114300" simplePos="0" relativeHeight="251707392" behindDoc="0" locked="0" layoutInCell="1" allowOverlap="1" wp14:anchorId="00334A9E" wp14:editId="40E2D59C">
                <wp:simplePos x="0" y="0"/>
                <wp:positionH relativeFrom="column">
                  <wp:posOffset>2114550</wp:posOffset>
                </wp:positionH>
                <wp:positionV relativeFrom="paragraph">
                  <wp:posOffset>2540</wp:posOffset>
                </wp:positionV>
                <wp:extent cx="304800" cy="2667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304800" cy="2667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5614A" id="Rectangle 42" o:spid="_x0000_s1026" style="position:absolute;margin-left:166.5pt;margin-top:.2pt;width:24pt;height:2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" fillcolor="window" strokecolor="window" strokeweight="1pt"/>
            </w:pict>
          </mc:Fallback>
        </mc:AlternateContent>
      </w:r>
    </w:p>
    <w:p w14:paraId="6D80F2D2" w14:textId="214C15F8" w:rsidR="00A320BD" w:rsidRDefault="00A320BD" w:rsidP="00A23F8E">
      <w:pPr>
        <w:rPr>
          <w:rFonts w:ascii="Times New Roman" w:hAnsi="Times New Roman" w:cs="Times New Roman"/>
          <w:sz w:val="24"/>
          <w:szCs w:val="24"/>
        </w:rPr>
      </w:pPr>
    </w:p>
    <w:p w14:paraId="06F041FA" w14:textId="4756EC6E" w:rsidR="00A320BD" w:rsidRDefault="00A320BD" w:rsidP="00A23F8E">
      <w:pPr>
        <w:rPr>
          <w:rFonts w:ascii="Times New Roman" w:hAnsi="Times New Roman" w:cs="Times New Roman"/>
          <w:sz w:val="24"/>
          <w:szCs w:val="24"/>
        </w:rPr>
      </w:pPr>
    </w:p>
    <w:p w14:paraId="4A1FC5A6" w14:textId="29692637" w:rsidR="00A320BD" w:rsidRDefault="00A320BD" w:rsidP="00A23F8E">
      <w:pPr>
        <w:rPr>
          <w:rFonts w:ascii="Times New Roman" w:hAnsi="Times New Roman" w:cs="Times New Roman"/>
          <w:sz w:val="24"/>
          <w:szCs w:val="24"/>
        </w:rPr>
      </w:pPr>
    </w:p>
    <w:p w14:paraId="3FEE4320" w14:textId="5ED7632A" w:rsidR="00A320BD" w:rsidRPr="004B26D0" w:rsidRDefault="004B26D0" w:rsidP="004B26D0">
      <w:pPr>
        <w:jc w:val="center"/>
        <w:rPr>
          <w:rFonts w:ascii="Times New Roman" w:hAnsi="Times New Roman" w:cs="Times New Roman"/>
          <w:b/>
          <w:bCs/>
          <w:sz w:val="24"/>
          <w:szCs w:val="24"/>
        </w:rPr>
      </w:pPr>
      <w:r w:rsidRPr="004B26D0">
        <w:rPr>
          <w:rStyle w:val="il"/>
          <w:rFonts w:ascii="Arial" w:hAnsi="Arial" w:cs="Arial"/>
          <w:b/>
          <w:bCs/>
          <w:color w:val="000000"/>
          <w:shd w:val="clear" w:color="auto" w:fill="FFFFFF"/>
        </w:rPr>
        <w:t>Nita</w:t>
      </w:r>
      <w:r w:rsidRPr="004B26D0">
        <w:rPr>
          <w:rFonts w:ascii="Arial" w:hAnsi="Arial" w:cs="Arial"/>
          <w:b/>
          <w:bCs/>
          <w:color w:val="000000"/>
          <w:shd w:val="clear" w:color="auto" w:fill="FFFFFF"/>
        </w:rPr>
        <w:t> </w:t>
      </w:r>
      <w:r w:rsidRPr="004B26D0">
        <w:rPr>
          <w:rStyle w:val="il"/>
          <w:rFonts w:ascii="Arial" w:hAnsi="Arial" w:cs="Arial"/>
          <w:b/>
          <w:bCs/>
          <w:color w:val="000000"/>
          <w:shd w:val="clear" w:color="auto" w:fill="FFFFFF"/>
        </w:rPr>
        <w:t>M</w:t>
      </w:r>
      <w:r w:rsidRPr="004B26D0">
        <w:rPr>
          <w:rFonts w:ascii="Arial" w:hAnsi="Arial" w:cs="Arial"/>
          <w:b/>
          <w:bCs/>
          <w:color w:val="000000"/>
          <w:shd w:val="clear" w:color="auto" w:fill="FFFFFF"/>
        </w:rPr>
        <w:t>. Lowey 21st Century Community Learning Center</w:t>
      </w:r>
    </w:p>
    <w:p w14:paraId="329209F4" w14:textId="26EC860B" w:rsidR="00A320BD" w:rsidRDefault="00A320BD" w:rsidP="00A23F8E">
      <w:pPr>
        <w:rPr>
          <w:rFonts w:ascii="Times New Roman" w:hAnsi="Times New Roman" w:cs="Times New Roman"/>
          <w:sz w:val="24"/>
          <w:szCs w:val="24"/>
        </w:rPr>
      </w:pPr>
    </w:p>
    <w:p w14:paraId="27949BA0" w14:textId="2A3EF479" w:rsidR="00A320BD" w:rsidRDefault="00A320BD" w:rsidP="00A23F8E">
      <w:pPr>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7CCB9AB5" wp14:editId="59298CAD">
                <wp:simplePos x="0" y="0"/>
                <wp:positionH relativeFrom="column">
                  <wp:posOffset>21679</wp:posOffset>
                </wp:positionH>
                <wp:positionV relativeFrom="paragraph">
                  <wp:posOffset>61270</wp:posOffset>
                </wp:positionV>
                <wp:extent cx="6871556" cy="1828800"/>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6871556" cy="1828800"/>
                        </a:xfrm>
                        <a:prstGeom prst="rect">
                          <a:avLst/>
                        </a:prstGeom>
                        <a:noFill/>
                        <a:ln>
                          <a:noFill/>
                        </a:ln>
                        <a:effectLst/>
                      </wps:spPr>
                      <wps:txbx>
                        <w:txbxContent>
                          <w:p w14:paraId="050A5B1E" w14:textId="1857AFE8" w:rsidR="0023664B" w:rsidRDefault="0023664B" w:rsidP="0023664B">
                            <w:pPr>
                              <w:jc w:val="center"/>
                              <w:rPr>
                                <w:rFonts w:ascii="Lucida Handwriting" w:hAnsi="Lucida Handwriting"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20BD">
                              <w:rPr>
                                <w:rFonts w:ascii="Lucida Handwriting" w:hAnsi="Lucida Handwriting"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20</w:t>
                            </w:r>
                            <w:r w:rsidR="00192BC1">
                              <w:rPr>
                                <w:rFonts w:ascii="Lucida Handwriting" w:hAnsi="Lucida Handwriting"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Pr="00A320BD">
                              <w:rPr>
                                <w:rFonts w:ascii="Lucida Handwriting" w:hAnsi="Lucida Handwriting"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192BC1">
                              <w:rPr>
                                <w:rFonts w:ascii="Lucida Handwriting" w:hAnsi="Lucida Handwriting"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p w14:paraId="770426ED" w14:textId="4D1B99C8" w:rsidR="00192BC1" w:rsidRPr="00384EDD" w:rsidRDefault="00192BC1" w:rsidP="0023664B">
                            <w:pPr>
                              <w:jc w:val="center"/>
                              <w:rPr>
                                <w:rFonts w:ascii="Lucida Handwriting" w:hAnsi="Lucida Handwriting" w:cs="Times New Roman"/>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EDD">
                              <w:rPr>
                                <w:rFonts w:ascii="Lucida Handwriting" w:hAnsi="Lucida Handwriting" w:cs="Times New Roman"/>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Appended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CB9AB5" id="Text Box 10" o:spid="_x0000_s1027" type="#_x0000_t202" style="position:absolute;margin-left:1.7pt;margin-top:4.8pt;width:541.0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" filled="f" stroked="f">
                <v:textbox style="mso-fit-shape-to-text:t">
                  <w:txbxContent>
                    <w:p w14:paraId="050A5B1E" w14:textId="1857AFE8" w:rsidR="0023664B" w:rsidRDefault="0023664B" w:rsidP="0023664B">
                      <w:pPr>
                        <w:jc w:val="center"/>
                        <w:rPr>
                          <w:rFonts w:ascii="Lucida Handwriting" w:hAnsi="Lucida Handwriting"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20BD">
                        <w:rPr>
                          <w:rFonts w:ascii="Lucida Handwriting" w:hAnsi="Lucida Handwriting"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20</w:t>
                      </w:r>
                      <w:r w:rsidR="00192BC1">
                        <w:rPr>
                          <w:rFonts w:ascii="Lucida Handwriting" w:hAnsi="Lucida Handwriting"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Pr="00A320BD">
                        <w:rPr>
                          <w:rFonts w:ascii="Lucida Handwriting" w:hAnsi="Lucida Handwriting"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192BC1">
                        <w:rPr>
                          <w:rFonts w:ascii="Lucida Handwriting" w:hAnsi="Lucida Handwriting"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p w14:paraId="770426ED" w14:textId="4D1B99C8" w:rsidR="00192BC1" w:rsidRPr="00384EDD" w:rsidRDefault="00192BC1" w:rsidP="0023664B">
                      <w:pPr>
                        <w:jc w:val="center"/>
                        <w:rPr>
                          <w:rFonts w:ascii="Lucida Handwriting" w:hAnsi="Lucida Handwriting" w:cs="Times New Roman"/>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EDD">
                        <w:rPr>
                          <w:rFonts w:ascii="Lucida Handwriting" w:hAnsi="Lucida Handwriting" w:cs="Times New Roman"/>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Appended 2021</w:t>
                      </w:r>
                    </w:p>
                  </w:txbxContent>
                </v:textbox>
              </v:shape>
            </w:pict>
          </mc:Fallback>
        </mc:AlternateContent>
      </w:r>
    </w:p>
    <w:p w14:paraId="0B2315A1" w14:textId="1A9AD512" w:rsidR="00A320BD" w:rsidRDefault="00A320BD" w:rsidP="00A23F8E">
      <w:pPr>
        <w:rPr>
          <w:rFonts w:ascii="Times New Roman" w:hAnsi="Times New Roman" w:cs="Times New Roman"/>
          <w:sz w:val="24"/>
          <w:szCs w:val="24"/>
        </w:rPr>
      </w:pPr>
    </w:p>
    <w:p w14:paraId="5C01866C" w14:textId="75C99DA9" w:rsidR="00A320BD" w:rsidRDefault="00A320BD" w:rsidP="00A23F8E">
      <w:pPr>
        <w:rPr>
          <w:rFonts w:ascii="Times New Roman" w:hAnsi="Times New Roman" w:cs="Times New Roman"/>
          <w:sz w:val="24"/>
          <w:szCs w:val="24"/>
        </w:rPr>
      </w:pPr>
    </w:p>
    <w:p w14:paraId="418EBB45" w14:textId="59E04B95" w:rsidR="00A320BD" w:rsidRDefault="00A320BD" w:rsidP="00A23F8E">
      <w:pPr>
        <w:rPr>
          <w:rFonts w:ascii="Times New Roman" w:hAnsi="Times New Roman" w:cs="Times New Roman"/>
          <w:sz w:val="24"/>
          <w:szCs w:val="24"/>
        </w:rPr>
      </w:pPr>
    </w:p>
    <w:p w14:paraId="1BB31E56" w14:textId="30D43C1F" w:rsidR="00A320BD" w:rsidRDefault="00A320BD" w:rsidP="00A23F8E">
      <w:pPr>
        <w:rPr>
          <w:rFonts w:ascii="Times New Roman" w:hAnsi="Times New Roman" w:cs="Times New Roman"/>
          <w:sz w:val="24"/>
          <w:szCs w:val="24"/>
        </w:rPr>
      </w:pPr>
    </w:p>
    <w:p w14:paraId="37A682D0" w14:textId="729DC6C6" w:rsidR="00226512" w:rsidRDefault="00226512" w:rsidP="00A23F8E">
      <w:pPr>
        <w:rPr>
          <w:rFonts w:ascii="Times New Roman" w:hAnsi="Times New Roman" w:cs="Times New Roman"/>
          <w:sz w:val="24"/>
          <w:szCs w:val="24"/>
        </w:rPr>
      </w:pPr>
    </w:p>
    <w:p w14:paraId="29DF859A" w14:textId="7F153F88" w:rsidR="004B26D0" w:rsidRDefault="004B26D0" w:rsidP="00A23F8E">
      <w:pPr>
        <w:rPr>
          <w:rFonts w:ascii="Times New Roman" w:hAnsi="Times New Roman" w:cs="Times New Roman"/>
          <w:sz w:val="24"/>
          <w:szCs w:val="24"/>
        </w:rPr>
      </w:pPr>
    </w:p>
    <w:p w14:paraId="6D333565" w14:textId="60946098" w:rsidR="004B26D0" w:rsidRDefault="004B26D0" w:rsidP="00A23F8E">
      <w:pPr>
        <w:rPr>
          <w:rFonts w:ascii="Times New Roman" w:hAnsi="Times New Roman" w:cs="Times New Roman"/>
          <w:sz w:val="24"/>
          <w:szCs w:val="24"/>
        </w:rPr>
      </w:pPr>
    </w:p>
    <w:p w14:paraId="374A9FA1" w14:textId="44DAB95B" w:rsidR="004B26D0" w:rsidRDefault="004B26D0" w:rsidP="00A23F8E">
      <w:pPr>
        <w:rPr>
          <w:rFonts w:ascii="Times New Roman" w:hAnsi="Times New Roman" w:cs="Times New Roman"/>
          <w:sz w:val="24"/>
          <w:szCs w:val="24"/>
        </w:rPr>
      </w:pPr>
    </w:p>
    <w:p w14:paraId="1605B80B" w14:textId="74724B9E" w:rsidR="004B26D0" w:rsidRDefault="004B26D0" w:rsidP="00A23F8E">
      <w:pPr>
        <w:rPr>
          <w:rFonts w:ascii="Times New Roman" w:hAnsi="Times New Roman" w:cs="Times New Roman"/>
          <w:sz w:val="24"/>
          <w:szCs w:val="24"/>
        </w:rPr>
      </w:pPr>
    </w:p>
    <w:p w14:paraId="5FCBF37E" w14:textId="2E4915CC" w:rsidR="004B26D0" w:rsidRDefault="004B26D0" w:rsidP="00A23F8E">
      <w:pPr>
        <w:rPr>
          <w:rFonts w:ascii="Times New Roman" w:hAnsi="Times New Roman" w:cs="Times New Roman"/>
          <w:sz w:val="24"/>
          <w:szCs w:val="24"/>
        </w:rPr>
      </w:pPr>
    </w:p>
    <w:p w14:paraId="44D5F199" w14:textId="5EA26727" w:rsidR="004B26D0" w:rsidRDefault="004B26D0" w:rsidP="00A23F8E">
      <w:pPr>
        <w:rPr>
          <w:rFonts w:ascii="Times New Roman" w:hAnsi="Times New Roman" w:cs="Times New Roman"/>
          <w:sz w:val="24"/>
          <w:szCs w:val="24"/>
        </w:rPr>
      </w:pPr>
    </w:p>
    <w:p w14:paraId="175C2494" w14:textId="44F3FA56" w:rsidR="004B26D0" w:rsidRDefault="004B26D0" w:rsidP="00A23F8E">
      <w:pPr>
        <w:rPr>
          <w:rFonts w:ascii="Times New Roman" w:hAnsi="Times New Roman" w:cs="Times New Roman"/>
          <w:sz w:val="24"/>
          <w:szCs w:val="24"/>
        </w:rPr>
      </w:pPr>
    </w:p>
    <w:p w14:paraId="5ED79466" w14:textId="0F65011F" w:rsidR="004B26D0" w:rsidRDefault="004B26D0" w:rsidP="00A23F8E">
      <w:pPr>
        <w:rPr>
          <w:rFonts w:ascii="Times New Roman" w:hAnsi="Times New Roman" w:cs="Times New Roman"/>
          <w:sz w:val="24"/>
          <w:szCs w:val="24"/>
        </w:rPr>
      </w:pPr>
    </w:p>
    <w:p w14:paraId="30E8C39A" w14:textId="6CA4AD68" w:rsidR="004B26D0" w:rsidRDefault="004B26D0" w:rsidP="00A23F8E">
      <w:pPr>
        <w:rPr>
          <w:rFonts w:ascii="Times New Roman" w:hAnsi="Times New Roman" w:cs="Times New Roman"/>
          <w:sz w:val="24"/>
          <w:szCs w:val="24"/>
        </w:rPr>
      </w:pPr>
    </w:p>
    <w:p w14:paraId="049D4D0C" w14:textId="21A165F5" w:rsidR="004B26D0" w:rsidRDefault="004B26D0" w:rsidP="00A23F8E">
      <w:pPr>
        <w:rPr>
          <w:rFonts w:ascii="Times New Roman" w:hAnsi="Times New Roman" w:cs="Times New Roman"/>
          <w:sz w:val="24"/>
          <w:szCs w:val="24"/>
        </w:rPr>
      </w:pPr>
    </w:p>
    <w:p w14:paraId="47D11C01" w14:textId="3C2C2E73" w:rsidR="004B26D0" w:rsidRDefault="004B26D0" w:rsidP="00A23F8E">
      <w:pPr>
        <w:rPr>
          <w:rFonts w:ascii="Times New Roman" w:hAnsi="Times New Roman" w:cs="Times New Roman"/>
          <w:sz w:val="24"/>
          <w:szCs w:val="24"/>
        </w:rPr>
      </w:pPr>
    </w:p>
    <w:p w14:paraId="05FED4B0" w14:textId="1C320E6D" w:rsidR="004B26D0" w:rsidRDefault="004B26D0" w:rsidP="00A23F8E">
      <w:pPr>
        <w:rPr>
          <w:rFonts w:ascii="Times New Roman" w:hAnsi="Times New Roman" w:cs="Times New Roman"/>
          <w:sz w:val="24"/>
          <w:szCs w:val="24"/>
        </w:rPr>
      </w:pPr>
    </w:p>
    <w:p w14:paraId="47601EB3" w14:textId="4D868E38" w:rsidR="004B26D0" w:rsidRDefault="004B26D0" w:rsidP="00A23F8E">
      <w:pPr>
        <w:rPr>
          <w:rFonts w:ascii="Times New Roman" w:hAnsi="Times New Roman" w:cs="Times New Roman"/>
          <w:sz w:val="24"/>
          <w:szCs w:val="24"/>
        </w:rPr>
      </w:pPr>
    </w:p>
    <w:p w14:paraId="3E0AE857" w14:textId="43801DF5" w:rsidR="004B26D0" w:rsidRDefault="004B26D0" w:rsidP="00A23F8E">
      <w:pPr>
        <w:rPr>
          <w:rFonts w:ascii="Times New Roman" w:hAnsi="Times New Roman" w:cs="Times New Roman"/>
          <w:sz w:val="24"/>
          <w:szCs w:val="24"/>
        </w:rPr>
      </w:pPr>
    </w:p>
    <w:p w14:paraId="250A1D5E" w14:textId="77777777" w:rsidR="004B26D0" w:rsidRDefault="004B26D0" w:rsidP="00A23F8E">
      <w:pPr>
        <w:rPr>
          <w:rFonts w:ascii="Times New Roman" w:hAnsi="Times New Roman" w:cs="Times New Roman"/>
          <w:sz w:val="24"/>
          <w:szCs w:val="24"/>
        </w:rPr>
      </w:pPr>
    </w:p>
    <w:p w14:paraId="09F53165" w14:textId="77777777" w:rsidR="00226512" w:rsidRDefault="00226512" w:rsidP="00A23F8E">
      <w:pPr>
        <w:rPr>
          <w:rFonts w:ascii="Times New Roman" w:hAnsi="Times New Roman" w:cs="Times New Roman"/>
          <w:sz w:val="24"/>
          <w:szCs w:val="24"/>
        </w:rPr>
      </w:pPr>
    </w:p>
    <w:p w14:paraId="1E749C47" w14:textId="77777777" w:rsidR="00226512" w:rsidRDefault="00226512" w:rsidP="00A23F8E">
      <w:pPr>
        <w:rPr>
          <w:rFonts w:ascii="Times New Roman" w:hAnsi="Times New Roman" w:cs="Times New Roman"/>
          <w:sz w:val="24"/>
          <w:szCs w:val="24"/>
        </w:rPr>
      </w:pPr>
    </w:p>
    <w:p w14:paraId="7A9C0630" w14:textId="77777777" w:rsidR="00226512" w:rsidRDefault="00226512" w:rsidP="00A23F8E">
      <w:pPr>
        <w:rPr>
          <w:rFonts w:ascii="Times New Roman" w:hAnsi="Times New Roman" w:cs="Times New Roman"/>
          <w:sz w:val="24"/>
          <w:szCs w:val="24"/>
        </w:rPr>
      </w:pPr>
    </w:p>
    <w:p w14:paraId="4EA65AB2" w14:textId="77777777" w:rsidR="00226512" w:rsidRDefault="00226512" w:rsidP="00A23F8E">
      <w:pPr>
        <w:rPr>
          <w:rFonts w:ascii="Times New Roman" w:hAnsi="Times New Roman" w:cs="Times New Roman"/>
          <w:sz w:val="24"/>
          <w:szCs w:val="24"/>
        </w:rPr>
      </w:pPr>
    </w:p>
    <w:p w14:paraId="5EF230DC" w14:textId="77777777" w:rsidR="00226512" w:rsidRDefault="00226512" w:rsidP="00A23F8E">
      <w:pPr>
        <w:rPr>
          <w:rFonts w:ascii="Times New Roman" w:hAnsi="Times New Roman" w:cs="Times New Roman"/>
          <w:sz w:val="24"/>
          <w:szCs w:val="24"/>
        </w:rPr>
      </w:pPr>
    </w:p>
    <w:p w14:paraId="0C494BBB" w14:textId="77777777" w:rsidR="00226512" w:rsidRDefault="00226512" w:rsidP="00A23F8E">
      <w:pPr>
        <w:rPr>
          <w:rFonts w:ascii="Times New Roman" w:hAnsi="Times New Roman" w:cs="Times New Roman"/>
          <w:sz w:val="24"/>
          <w:szCs w:val="24"/>
        </w:rPr>
      </w:pPr>
    </w:p>
    <w:p w14:paraId="72EAF64F" w14:textId="77777777" w:rsidR="00226512" w:rsidRDefault="00226512" w:rsidP="00A23F8E">
      <w:pPr>
        <w:rPr>
          <w:rFonts w:ascii="Times New Roman" w:hAnsi="Times New Roman" w:cs="Times New Roman"/>
          <w:sz w:val="24"/>
          <w:szCs w:val="24"/>
        </w:rPr>
      </w:pPr>
    </w:p>
    <w:p w14:paraId="3AF82970" w14:textId="77777777" w:rsidR="00226512" w:rsidRDefault="00226512" w:rsidP="00A23F8E">
      <w:pPr>
        <w:rPr>
          <w:rFonts w:ascii="Times New Roman" w:hAnsi="Times New Roman" w:cs="Times New Roman"/>
          <w:sz w:val="24"/>
          <w:szCs w:val="24"/>
        </w:rPr>
      </w:pPr>
    </w:p>
    <w:p w14:paraId="5D5A8786" w14:textId="77777777" w:rsidR="00226512" w:rsidRDefault="00226512" w:rsidP="00A23F8E">
      <w:pPr>
        <w:rPr>
          <w:rFonts w:ascii="Times New Roman" w:hAnsi="Times New Roman" w:cs="Times New Roman"/>
          <w:sz w:val="24"/>
          <w:szCs w:val="24"/>
        </w:rPr>
      </w:pPr>
    </w:p>
    <w:p w14:paraId="202724C9" w14:textId="77777777" w:rsidR="00226512" w:rsidRDefault="00226512" w:rsidP="00A23F8E">
      <w:pPr>
        <w:rPr>
          <w:rFonts w:ascii="Times New Roman" w:hAnsi="Times New Roman" w:cs="Times New Roman"/>
          <w:sz w:val="24"/>
          <w:szCs w:val="24"/>
        </w:rPr>
      </w:pPr>
    </w:p>
    <w:p w14:paraId="18BAFAE1" w14:textId="77777777" w:rsidR="00226512" w:rsidRDefault="00226512" w:rsidP="00A23F8E">
      <w:pPr>
        <w:rPr>
          <w:rFonts w:ascii="Times New Roman" w:hAnsi="Times New Roman" w:cs="Times New Roman"/>
          <w:sz w:val="24"/>
          <w:szCs w:val="24"/>
        </w:rPr>
      </w:pPr>
    </w:p>
    <w:p w14:paraId="583744A1" w14:textId="77777777" w:rsidR="00226512" w:rsidRDefault="00226512" w:rsidP="00A23F8E">
      <w:pPr>
        <w:rPr>
          <w:rFonts w:ascii="Times New Roman" w:hAnsi="Times New Roman" w:cs="Times New Roman"/>
          <w:sz w:val="24"/>
          <w:szCs w:val="24"/>
        </w:rPr>
      </w:pPr>
    </w:p>
    <w:p w14:paraId="5B50CBD9" w14:textId="77777777" w:rsidR="00226512" w:rsidRDefault="00226512" w:rsidP="00A23F8E">
      <w:pPr>
        <w:rPr>
          <w:rFonts w:ascii="Times New Roman" w:hAnsi="Times New Roman" w:cs="Times New Roman"/>
          <w:sz w:val="24"/>
          <w:szCs w:val="24"/>
        </w:rPr>
      </w:pPr>
    </w:p>
    <w:p w14:paraId="45A92B3C" w14:textId="77777777" w:rsidR="00226512" w:rsidRDefault="00226512" w:rsidP="00A23F8E">
      <w:pPr>
        <w:rPr>
          <w:rFonts w:ascii="Times New Roman" w:hAnsi="Times New Roman" w:cs="Times New Roman"/>
          <w:sz w:val="24"/>
          <w:szCs w:val="24"/>
        </w:rPr>
      </w:pPr>
    </w:p>
    <w:p w14:paraId="05EC69C1" w14:textId="77777777" w:rsidR="00226512" w:rsidRDefault="00226512" w:rsidP="00A23F8E">
      <w:pPr>
        <w:rPr>
          <w:rFonts w:ascii="Times New Roman" w:hAnsi="Times New Roman" w:cs="Times New Roman"/>
          <w:sz w:val="24"/>
          <w:szCs w:val="24"/>
        </w:rPr>
      </w:pPr>
    </w:p>
    <w:p w14:paraId="59A1B321" w14:textId="77777777" w:rsidR="00A23F8E" w:rsidRDefault="00741163" w:rsidP="00A23F8E">
      <w:pPr>
        <w:rPr>
          <w:rFonts w:ascii="Times New Roman" w:hAnsi="Times New Roman" w:cs="Times New Roman"/>
          <w:sz w:val="24"/>
          <w:szCs w:val="24"/>
        </w:rPr>
      </w:pPr>
      <w:r>
        <w:rPr>
          <w:rFonts w:ascii="Times New Roman" w:hAnsi="Times New Roman" w:cs="Times New Roman"/>
          <w:sz w:val="24"/>
          <w:szCs w:val="24"/>
        </w:rPr>
        <w:lastRenderedPageBreak/>
        <w:t>The Cornell After School program</w:t>
      </w:r>
      <w:r w:rsidR="00653E6F">
        <w:rPr>
          <w:rFonts w:ascii="Times New Roman" w:hAnsi="Times New Roman" w:cs="Times New Roman"/>
          <w:sz w:val="24"/>
          <w:szCs w:val="24"/>
        </w:rPr>
        <w:t>,</w:t>
      </w:r>
      <w:r>
        <w:rPr>
          <w:rFonts w:ascii="Times New Roman" w:hAnsi="Times New Roman" w:cs="Times New Roman"/>
          <w:sz w:val="24"/>
          <w:szCs w:val="24"/>
        </w:rPr>
        <w:t xml:space="preserve"> </w:t>
      </w:r>
      <w:r w:rsidR="00653E6F">
        <w:rPr>
          <w:rFonts w:ascii="Times New Roman" w:hAnsi="Times New Roman" w:cs="Times New Roman"/>
          <w:sz w:val="24"/>
          <w:szCs w:val="24"/>
        </w:rPr>
        <w:t xml:space="preserve">in partnership with the Cornell School District, </w:t>
      </w:r>
      <w:r>
        <w:rPr>
          <w:rFonts w:ascii="Times New Roman" w:hAnsi="Times New Roman" w:cs="Times New Roman"/>
          <w:sz w:val="24"/>
          <w:szCs w:val="24"/>
        </w:rPr>
        <w:t>has been serving K – 8</w:t>
      </w:r>
      <w:r w:rsidRPr="00741163">
        <w:rPr>
          <w:rFonts w:ascii="Times New Roman" w:hAnsi="Times New Roman" w:cs="Times New Roman"/>
          <w:sz w:val="24"/>
          <w:szCs w:val="24"/>
          <w:vertAlign w:val="superscript"/>
        </w:rPr>
        <w:t>th</w:t>
      </w:r>
      <w:r>
        <w:rPr>
          <w:rFonts w:ascii="Times New Roman" w:hAnsi="Times New Roman" w:cs="Times New Roman"/>
          <w:sz w:val="24"/>
          <w:szCs w:val="24"/>
        </w:rPr>
        <w:t xml:space="preserve"> grade students and their families for 19 years.  It operates under the umbrella of the 21</w:t>
      </w:r>
      <w:r w:rsidRPr="00741163">
        <w:rPr>
          <w:rFonts w:ascii="Times New Roman" w:hAnsi="Times New Roman" w:cs="Times New Roman"/>
          <w:sz w:val="24"/>
          <w:szCs w:val="24"/>
          <w:vertAlign w:val="superscript"/>
        </w:rPr>
        <w:t>st</w:t>
      </w:r>
      <w:r w:rsidR="00752170">
        <w:rPr>
          <w:rFonts w:ascii="Times New Roman" w:hAnsi="Times New Roman" w:cs="Times New Roman"/>
          <w:sz w:val="24"/>
          <w:szCs w:val="24"/>
        </w:rPr>
        <w:t xml:space="preserve"> Century Community Learning Center (CLC)</w:t>
      </w:r>
      <w:r w:rsidR="00653E6F">
        <w:rPr>
          <w:rFonts w:ascii="Times New Roman" w:hAnsi="Times New Roman" w:cs="Times New Roman"/>
          <w:sz w:val="24"/>
          <w:szCs w:val="24"/>
        </w:rPr>
        <w:t xml:space="preserve"> and works collaboratively</w:t>
      </w:r>
      <w:r w:rsidR="004D3081">
        <w:rPr>
          <w:rFonts w:ascii="Times New Roman" w:hAnsi="Times New Roman" w:cs="Times New Roman"/>
          <w:sz w:val="24"/>
          <w:szCs w:val="24"/>
        </w:rPr>
        <w:t xml:space="preserve"> with Community Education,</w:t>
      </w:r>
      <w:r w:rsidR="00752170">
        <w:rPr>
          <w:rFonts w:ascii="Times New Roman" w:hAnsi="Times New Roman" w:cs="Times New Roman"/>
          <w:sz w:val="24"/>
          <w:szCs w:val="24"/>
        </w:rPr>
        <w:t xml:space="preserve"> the Lake Holcombe After School program</w:t>
      </w:r>
      <w:r w:rsidR="004D3081">
        <w:rPr>
          <w:rFonts w:ascii="Times New Roman" w:hAnsi="Times New Roman" w:cs="Times New Roman"/>
          <w:sz w:val="24"/>
          <w:szCs w:val="24"/>
        </w:rPr>
        <w:t>, and Love and Logic family program</w:t>
      </w:r>
      <w:r w:rsidR="00752170">
        <w:rPr>
          <w:rFonts w:ascii="Times New Roman" w:hAnsi="Times New Roman" w:cs="Times New Roman"/>
          <w:sz w:val="24"/>
          <w:szCs w:val="24"/>
        </w:rPr>
        <w:t>.  The CLC programs receive funding through federal 21</w:t>
      </w:r>
      <w:r w:rsidR="00752170" w:rsidRPr="00752170">
        <w:rPr>
          <w:rFonts w:ascii="Times New Roman" w:hAnsi="Times New Roman" w:cs="Times New Roman"/>
          <w:sz w:val="24"/>
          <w:szCs w:val="24"/>
          <w:vertAlign w:val="superscript"/>
        </w:rPr>
        <w:t>st</w:t>
      </w:r>
      <w:r w:rsidR="00752170">
        <w:rPr>
          <w:rFonts w:ascii="Times New Roman" w:hAnsi="Times New Roman" w:cs="Times New Roman"/>
          <w:sz w:val="24"/>
          <w:szCs w:val="24"/>
        </w:rPr>
        <w:t xml:space="preserve"> Century Community Learning Center After School grants administered by the WI DPI, a Rutledge Charities grant, City of Cornell monies, </w:t>
      </w:r>
      <w:r w:rsidR="008E28A9">
        <w:rPr>
          <w:rFonts w:ascii="Times New Roman" w:hAnsi="Times New Roman" w:cs="Times New Roman"/>
          <w:sz w:val="24"/>
          <w:szCs w:val="24"/>
        </w:rPr>
        <w:t xml:space="preserve">Community Foundation of Chippewa County, </w:t>
      </w:r>
      <w:r w:rsidR="00752170">
        <w:rPr>
          <w:rFonts w:ascii="Times New Roman" w:hAnsi="Times New Roman" w:cs="Times New Roman"/>
          <w:sz w:val="24"/>
          <w:szCs w:val="24"/>
        </w:rPr>
        <w:t>class fees, and donations</w:t>
      </w:r>
      <w:r w:rsidR="00A23F8E">
        <w:rPr>
          <w:rFonts w:ascii="Times New Roman" w:hAnsi="Times New Roman" w:cs="Times New Roman"/>
          <w:sz w:val="24"/>
          <w:szCs w:val="24"/>
        </w:rPr>
        <w:t>.</w:t>
      </w:r>
    </w:p>
    <w:p w14:paraId="2B61E4A9" w14:textId="77777777" w:rsidR="00FB63E7" w:rsidRDefault="00FB63E7" w:rsidP="00A23F8E">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45952" behindDoc="1" locked="0" layoutInCell="1" allowOverlap="1" wp14:anchorId="1F45FD41" wp14:editId="2A069BDF">
                <wp:simplePos x="0" y="0"/>
                <wp:positionH relativeFrom="column">
                  <wp:posOffset>31750</wp:posOffset>
                </wp:positionH>
                <wp:positionV relativeFrom="paragraph">
                  <wp:posOffset>117475</wp:posOffset>
                </wp:positionV>
                <wp:extent cx="2700655" cy="1828800"/>
                <wp:effectExtent l="0" t="0" r="23495" b="21590"/>
                <wp:wrapTight wrapText="bothSides">
                  <wp:wrapPolygon edited="0">
                    <wp:start x="0" y="0"/>
                    <wp:lineTo x="0" y="21716"/>
                    <wp:lineTo x="21636" y="21716"/>
                    <wp:lineTo x="21636"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700655" cy="1828800"/>
                        </a:xfrm>
                        <a:prstGeom prst="rect">
                          <a:avLst/>
                        </a:prstGeom>
                        <a:noFill/>
                        <a:ln>
                          <a:solidFill>
                            <a:schemeClr val="tx1"/>
                          </a:solidFill>
                        </a:ln>
                        <a:effectLst/>
                      </wps:spPr>
                      <wps:txbx>
                        <w:txbxContent>
                          <w:p w14:paraId="7CD1D4A6" w14:textId="77777777" w:rsidR="00FB63E7" w:rsidRPr="00FB63E7" w:rsidRDefault="00FB63E7"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School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45FD41" id="Text Box 12" o:spid="_x0000_s1028" type="#_x0000_t202" style="position:absolute;margin-left:2.5pt;margin-top:9.25pt;width:212.65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" filled="f" strokecolor="black [3213]">
                <v:textbox style="mso-fit-shape-to-text:t">
                  <w:txbxContent>
                    <w:p w14:paraId="7CD1D4A6" w14:textId="77777777" w:rsidR="00FB63E7" w:rsidRPr="00FB63E7" w:rsidRDefault="00FB63E7"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School Mission</w:t>
                      </w:r>
                    </w:p>
                  </w:txbxContent>
                </v:textbox>
                <w10:wrap type="tight"/>
              </v:shape>
            </w:pict>
          </mc:Fallback>
        </mc:AlternateContent>
      </w:r>
    </w:p>
    <w:p w14:paraId="658E01E8" w14:textId="77777777" w:rsidR="00FB63E7" w:rsidRDefault="00FB63E7" w:rsidP="00A23F8E">
      <w:pPr>
        <w:spacing w:after="0"/>
        <w:rPr>
          <w:rFonts w:ascii="Times New Roman" w:hAnsi="Times New Roman" w:cs="Times New Roman"/>
          <w:sz w:val="24"/>
          <w:szCs w:val="24"/>
        </w:rPr>
      </w:pPr>
    </w:p>
    <w:p w14:paraId="13EC0B4F" w14:textId="77777777" w:rsidR="00FB63E7" w:rsidRDefault="00FB63E7" w:rsidP="00A23F8E">
      <w:pPr>
        <w:spacing w:after="0"/>
        <w:rPr>
          <w:rFonts w:ascii="Times New Roman" w:hAnsi="Times New Roman" w:cs="Times New Roman"/>
          <w:sz w:val="24"/>
          <w:szCs w:val="24"/>
        </w:rPr>
      </w:pPr>
    </w:p>
    <w:p w14:paraId="617A89FF" w14:textId="77777777" w:rsidR="00FB63E7" w:rsidRDefault="00FB63E7" w:rsidP="00A23F8E">
      <w:pPr>
        <w:spacing w:after="0"/>
        <w:rPr>
          <w:rFonts w:ascii="Times New Roman" w:hAnsi="Times New Roman" w:cs="Times New Roman"/>
          <w:sz w:val="24"/>
          <w:szCs w:val="24"/>
        </w:rPr>
      </w:pPr>
    </w:p>
    <w:p w14:paraId="350CF399" w14:textId="77777777" w:rsidR="00A23F8E" w:rsidRDefault="00A23F8E" w:rsidP="00A23F8E">
      <w:pPr>
        <w:spacing w:after="0"/>
        <w:rPr>
          <w:rFonts w:ascii="Times New Roman" w:hAnsi="Times New Roman" w:cs="Times New Roman"/>
          <w:sz w:val="24"/>
          <w:szCs w:val="24"/>
        </w:rPr>
      </w:pPr>
      <w:r>
        <w:rPr>
          <w:rFonts w:ascii="Times New Roman" w:hAnsi="Times New Roman" w:cs="Times New Roman"/>
          <w:sz w:val="24"/>
          <w:szCs w:val="24"/>
        </w:rPr>
        <w:t>The mission of the Cornell After School program is to provide academic support, enrichment, and social development for children and their families after the school day has ended.  We focus on strengthening academic achievement and social growth by offering unique learning opportunities in safe, enjoyable, and nurturing environments.  Together with families, school, and community, we can help our children grow and develop into strong, responsible, caring citizens.</w:t>
      </w:r>
    </w:p>
    <w:p w14:paraId="4CEA0701" w14:textId="77777777" w:rsidR="000C540F" w:rsidRDefault="000C540F" w:rsidP="00A23F8E">
      <w:pPr>
        <w:spacing w:after="0"/>
        <w:rPr>
          <w:rFonts w:ascii="Times New Roman" w:hAnsi="Times New Roman" w:cs="Times New Roman"/>
          <w:sz w:val="24"/>
          <w:szCs w:val="24"/>
        </w:rPr>
      </w:pPr>
    </w:p>
    <w:p w14:paraId="491B83B6" w14:textId="77777777" w:rsidR="00FB63E7" w:rsidRDefault="00FB63E7" w:rsidP="00A23F8E">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48000" behindDoc="1" locked="0" layoutInCell="1" allowOverlap="1" wp14:anchorId="46073B84" wp14:editId="5A967760">
                <wp:simplePos x="0" y="0"/>
                <wp:positionH relativeFrom="column">
                  <wp:posOffset>31750</wp:posOffset>
                </wp:positionH>
                <wp:positionV relativeFrom="paragraph">
                  <wp:posOffset>152400</wp:posOffset>
                </wp:positionV>
                <wp:extent cx="2700655" cy="1828800"/>
                <wp:effectExtent l="0" t="0" r="23495" b="21590"/>
                <wp:wrapTight wrapText="bothSides">
                  <wp:wrapPolygon edited="0">
                    <wp:start x="0" y="0"/>
                    <wp:lineTo x="0" y="21716"/>
                    <wp:lineTo x="21636" y="21716"/>
                    <wp:lineTo x="21636"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700655" cy="1828800"/>
                        </a:xfrm>
                        <a:prstGeom prst="rect">
                          <a:avLst/>
                        </a:prstGeom>
                        <a:noFill/>
                        <a:ln>
                          <a:solidFill>
                            <a:schemeClr val="tx1"/>
                          </a:solidFill>
                        </a:ln>
                        <a:effectLst/>
                      </wps:spPr>
                      <wps:txbx>
                        <w:txbxContent>
                          <w:p w14:paraId="2AEDBD6D" w14:textId="77777777" w:rsidR="00FB63E7" w:rsidRPr="00FB63E7" w:rsidRDefault="00FB63E7"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and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073B84" id="Text Box 13" o:spid="_x0000_s1029" type="#_x0000_t202" style="position:absolute;margin-left:2.5pt;margin-top:12pt;width:212.6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" filled="f" strokecolor="black [3213]">
                <v:textbox style="mso-fit-shape-to-text:t">
                  <w:txbxContent>
                    <w:p w14:paraId="2AEDBD6D" w14:textId="77777777" w:rsidR="00FB63E7" w:rsidRPr="00FB63E7" w:rsidRDefault="00FB63E7"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and Values</w:t>
                      </w:r>
                    </w:p>
                  </w:txbxContent>
                </v:textbox>
                <w10:wrap type="tight"/>
              </v:shape>
            </w:pict>
          </mc:Fallback>
        </mc:AlternateContent>
      </w:r>
    </w:p>
    <w:p w14:paraId="3F98A87F" w14:textId="77777777" w:rsidR="00FB63E7" w:rsidRDefault="00FB63E7" w:rsidP="00A23F8E">
      <w:pPr>
        <w:spacing w:after="0"/>
        <w:rPr>
          <w:rFonts w:ascii="Times New Roman" w:hAnsi="Times New Roman" w:cs="Times New Roman"/>
          <w:sz w:val="24"/>
          <w:szCs w:val="24"/>
        </w:rPr>
      </w:pPr>
    </w:p>
    <w:p w14:paraId="5E84DFA2" w14:textId="77777777" w:rsidR="00FB63E7" w:rsidRDefault="00FB63E7" w:rsidP="00A23F8E">
      <w:pPr>
        <w:spacing w:after="0"/>
        <w:rPr>
          <w:rFonts w:ascii="Times New Roman" w:hAnsi="Times New Roman" w:cs="Times New Roman"/>
          <w:sz w:val="24"/>
          <w:szCs w:val="24"/>
        </w:rPr>
      </w:pPr>
    </w:p>
    <w:p w14:paraId="2A843F57" w14:textId="77777777" w:rsidR="00FB63E7" w:rsidRDefault="00D97FCE" w:rsidP="00A23F8E">
      <w:pPr>
        <w:spacing w:after="0"/>
        <w:rPr>
          <w:rFonts w:ascii="Times New Roman" w:hAnsi="Times New Roman" w:cs="Times New Roman"/>
          <w:sz w:val="24"/>
          <w:szCs w:val="24"/>
        </w:rPr>
      </w:pPr>
      <w:r w:rsidRPr="00970B6F">
        <w:rPr>
          <w:rStyle w:val="Strong"/>
          <w:rFonts w:ascii="Times New Roman" w:hAnsi="Times New Roman" w:cs="Times New Roman"/>
          <w:noProof/>
          <w:color w:val="464E54"/>
          <w:sz w:val="24"/>
          <w:szCs w:val="24"/>
        </w:rPr>
        <mc:AlternateContent>
          <mc:Choice Requires="wps">
            <w:drawing>
              <wp:anchor distT="45720" distB="45720" distL="114300" distR="114300" simplePos="0" relativeHeight="251652096" behindDoc="1" locked="0" layoutInCell="1" allowOverlap="1" wp14:anchorId="24F72F9E" wp14:editId="596E9502">
                <wp:simplePos x="0" y="0"/>
                <wp:positionH relativeFrom="column">
                  <wp:posOffset>2656840</wp:posOffset>
                </wp:positionH>
                <wp:positionV relativeFrom="paragraph">
                  <wp:posOffset>179705</wp:posOffset>
                </wp:positionV>
                <wp:extent cx="3724275" cy="2047875"/>
                <wp:effectExtent l="0" t="0" r="9525" b="9525"/>
                <wp:wrapTight wrapText="bothSides">
                  <wp:wrapPolygon edited="0">
                    <wp:start x="0" y="0"/>
                    <wp:lineTo x="0" y="21500"/>
                    <wp:lineTo x="21545" y="21500"/>
                    <wp:lineTo x="21545"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047875"/>
                        </a:xfrm>
                        <a:prstGeom prst="rect">
                          <a:avLst/>
                        </a:prstGeom>
                        <a:solidFill>
                          <a:srgbClr val="FFFFFF"/>
                        </a:solidFill>
                        <a:ln w="9525">
                          <a:noFill/>
                          <a:miter lim="800000"/>
                          <a:headEnd/>
                          <a:tailEnd/>
                        </a:ln>
                      </wps:spPr>
                      <wps:txbx>
                        <w:txbxContent>
                          <w:p w14:paraId="04C1BF6D" w14:textId="77777777" w:rsidR="00FB63E7" w:rsidRPr="005450B8" w:rsidRDefault="00FB63E7" w:rsidP="00FB63E7">
                            <w:pPr>
                              <w:pStyle w:val="ListParagraph"/>
                              <w:numPr>
                                <w:ilvl w:val="0"/>
                                <w:numId w:val="2"/>
                              </w:numPr>
                              <w:spacing w:after="0"/>
                              <w:rPr>
                                <w:rStyle w:val="Strong"/>
                                <w:rFonts w:ascii="Times New Roman" w:hAnsi="Times New Roman" w:cs="Times New Roman"/>
                                <w:b w:val="0"/>
                                <w:bCs w:val="0"/>
                                <w:sz w:val="28"/>
                                <w:szCs w:val="28"/>
                              </w:rPr>
                            </w:pPr>
                            <w:r w:rsidRPr="005450B8">
                              <w:rPr>
                                <w:rStyle w:val="Strong"/>
                                <w:rFonts w:ascii="Times New Roman" w:hAnsi="Times New Roman" w:cs="Times New Roman"/>
                                <w:color w:val="464E54"/>
                                <w:sz w:val="24"/>
                                <w:szCs w:val="24"/>
                              </w:rPr>
                              <w:t>Help Students Succeed at All Levels!</w:t>
                            </w:r>
                          </w:p>
                          <w:p w14:paraId="17D965EF" w14:textId="77777777" w:rsidR="00FB63E7" w:rsidRPr="00970B6F" w:rsidRDefault="00FB63E7" w:rsidP="00FB63E7">
                            <w:pPr>
                              <w:pStyle w:val="ListParagraph"/>
                              <w:numPr>
                                <w:ilvl w:val="1"/>
                                <w:numId w:val="2"/>
                              </w:numPr>
                              <w:rPr>
                                <w:rFonts w:ascii="Times New Roman" w:hAnsi="Times New Roman" w:cs="Times New Roman"/>
                                <w:sz w:val="24"/>
                                <w:szCs w:val="24"/>
                              </w:rPr>
                            </w:pPr>
                            <w:r>
                              <w:rPr>
                                <w:rFonts w:ascii="Times New Roman" w:hAnsi="Times New Roman" w:cs="Times New Roman"/>
                                <w:color w:val="464E54"/>
                                <w:sz w:val="24"/>
                                <w:szCs w:val="24"/>
                              </w:rPr>
                              <w:t>Academically</w:t>
                            </w:r>
                          </w:p>
                          <w:p w14:paraId="0A28312F" w14:textId="77777777" w:rsidR="00FB63E7" w:rsidRPr="00970B6F" w:rsidRDefault="00FB63E7" w:rsidP="00FB63E7">
                            <w:pPr>
                              <w:pStyle w:val="ListParagraph"/>
                              <w:numPr>
                                <w:ilvl w:val="1"/>
                                <w:numId w:val="2"/>
                              </w:numPr>
                              <w:rPr>
                                <w:rFonts w:ascii="Times New Roman" w:hAnsi="Times New Roman" w:cs="Times New Roman"/>
                                <w:sz w:val="24"/>
                                <w:szCs w:val="24"/>
                              </w:rPr>
                            </w:pPr>
                            <w:r>
                              <w:rPr>
                                <w:rFonts w:ascii="Times New Roman" w:hAnsi="Times New Roman" w:cs="Times New Roman"/>
                                <w:color w:val="464E54"/>
                                <w:sz w:val="24"/>
                                <w:szCs w:val="24"/>
                              </w:rPr>
                              <w:t>Socially</w:t>
                            </w:r>
                          </w:p>
                          <w:p w14:paraId="42F383C2" w14:textId="77777777" w:rsidR="00FB63E7" w:rsidRPr="005450B8" w:rsidRDefault="00FB63E7" w:rsidP="00FB63E7">
                            <w:pPr>
                              <w:pStyle w:val="ListParagraph"/>
                              <w:numPr>
                                <w:ilvl w:val="1"/>
                                <w:numId w:val="2"/>
                              </w:numPr>
                              <w:rPr>
                                <w:rFonts w:ascii="Times New Roman" w:hAnsi="Times New Roman" w:cs="Times New Roman"/>
                                <w:sz w:val="24"/>
                                <w:szCs w:val="24"/>
                              </w:rPr>
                            </w:pPr>
                            <w:r w:rsidRPr="00970B6F">
                              <w:rPr>
                                <w:rFonts w:ascii="Times New Roman" w:hAnsi="Times New Roman" w:cs="Times New Roman"/>
                                <w:color w:val="464E54"/>
                                <w:sz w:val="24"/>
                                <w:szCs w:val="24"/>
                              </w:rPr>
                              <w:t>Emotionally        </w:t>
                            </w:r>
                            <w:r>
                              <w:rPr>
                                <w:rFonts w:ascii="Times New Roman" w:hAnsi="Times New Roman" w:cs="Times New Roman"/>
                                <w:color w:val="464E54"/>
                                <w:sz w:val="24"/>
                                <w:szCs w:val="24"/>
                              </w:rPr>
                              <w:t>         </w:t>
                            </w:r>
                          </w:p>
                          <w:p w14:paraId="13127F59" w14:textId="77777777" w:rsidR="00FB63E7" w:rsidRPr="005450B8" w:rsidRDefault="00FB63E7" w:rsidP="00FB63E7">
                            <w:pPr>
                              <w:pStyle w:val="ListParagraph"/>
                              <w:numPr>
                                <w:ilvl w:val="0"/>
                                <w:numId w:val="2"/>
                              </w:numPr>
                              <w:rPr>
                                <w:rStyle w:val="Strong"/>
                                <w:rFonts w:ascii="Times New Roman" w:hAnsi="Times New Roman" w:cs="Times New Roman"/>
                                <w:b w:val="0"/>
                                <w:bCs w:val="0"/>
                                <w:sz w:val="24"/>
                                <w:szCs w:val="24"/>
                              </w:rPr>
                            </w:pPr>
                            <w:r w:rsidRPr="005450B8">
                              <w:rPr>
                                <w:rStyle w:val="Strong"/>
                                <w:rFonts w:ascii="Times New Roman" w:hAnsi="Times New Roman" w:cs="Times New Roman"/>
                                <w:color w:val="464E54"/>
                                <w:sz w:val="24"/>
                                <w:szCs w:val="24"/>
                              </w:rPr>
                              <w:t>Build Strong Connections!</w:t>
                            </w:r>
                          </w:p>
                          <w:p w14:paraId="47AC32F4"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Student to Student</w:t>
                            </w:r>
                          </w:p>
                          <w:p w14:paraId="342B8844"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Student to Adults</w:t>
                            </w:r>
                          </w:p>
                          <w:p w14:paraId="05177971"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After School to Families</w:t>
                            </w:r>
                          </w:p>
                          <w:p w14:paraId="709A8444"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After School to Day School</w:t>
                            </w:r>
                          </w:p>
                          <w:p w14:paraId="72D128F3" w14:textId="77777777" w:rsidR="00FB63E7" w:rsidRPr="00970B6F" w:rsidRDefault="00FB63E7" w:rsidP="00FB63E7">
                            <w:pPr>
                              <w:pStyle w:val="ListParagraph"/>
                              <w:numPr>
                                <w:ilvl w:val="1"/>
                                <w:numId w:val="2"/>
                              </w:numPr>
                              <w:rPr>
                                <w:rFonts w:ascii="Times New Roman" w:hAnsi="Times New Roman" w:cs="Times New Roman"/>
                                <w:sz w:val="24"/>
                                <w:szCs w:val="24"/>
                              </w:rPr>
                            </w:pPr>
                            <w:r w:rsidRPr="00970B6F">
                              <w:rPr>
                                <w:rStyle w:val="Strong"/>
                                <w:rFonts w:ascii="Times New Roman" w:hAnsi="Times New Roman" w:cs="Times New Roman"/>
                                <w:b w:val="0"/>
                                <w:color w:val="464E54"/>
                                <w:sz w:val="24"/>
                                <w:szCs w:val="24"/>
                              </w:rPr>
                              <w:t>After School to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72F9E" id="Text Box 2" o:spid="_x0000_s1030" type="#_x0000_t202" style="position:absolute;margin-left:209.2pt;margin-top:14.15pt;width:293.25pt;height:161.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9PIwIAACQEAAAOAAAAZHJzL2Uyb0RvYy54bWysU9uO2yAQfa/Uf0C8N3Zcp8la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" stroked="f">
                <v:textbox>
                  <w:txbxContent>
                    <w:p w14:paraId="04C1BF6D" w14:textId="77777777" w:rsidR="00FB63E7" w:rsidRPr="005450B8" w:rsidRDefault="00FB63E7" w:rsidP="00FB63E7">
                      <w:pPr>
                        <w:pStyle w:val="ListParagraph"/>
                        <w:numPr>
                          <w:ilvl w:val="0"/>
                          <w:numId w:val="2"/>
                        </w:numPr>
                        <w:spacing w:after="0"/>
                        <w:rPr>
                          <w:rStyle w:val="Strong"/>
                          <w:rFonts w:ascii="Times New Roman" w:hAnsi="Times New Roman" w:cs="Times New Roman"/>
                          <w:b w:val="0"/>
                          <w:bCs w:val="0"/>
                          <w:sz w:val="28"/>
                          <w:szCs w:val="28"/>
                        </w:rPr>
                      </w:pPr>
                      <w:r w:rsidRPr="005450B8">
                        <w:rPr>
                          <w:rStyle w:val="Strong"/>
                          <w:rFonts w:ascii="Times New Roman" w:hAnsi="Times New Roman" w:cs="Times New Roman"/>
                          <w:color w:val="464E54"/>
                          <w:sz w:val="24"/>
                          <w:szCs w:val="24"/>
                        </w:rPr>
                        <w:t>Help Students Succeed at All Levels!</w:t>
                      </w:r>
                    </w:p>
                    <w:p w14:paraId="17D965EF" w14:textId="77777777" w:rsidR="00FB63E7" w:rsidRPr="00970B6F" w:rsidRDefault="00FB63E7" w:rsidP="00FB63E7">
                      <w:pPr>
                        <w:pStyle w:val="ListParagraph"/>
                        <w:numPr>
                          <w:ilvl w:val="1"/>
                          <w:numId w:val="2"/>
                        </w:numPr>
                        <w:rPr>
                          <w:rFonts w:ascii="Times New Roman" w:hAnsi="Times New Roman" w:cs="Times New Roman"/>
                          <w:sz w:val="24"/>
                          <w:szCs w:val="24"/>
                        </w:rPr>
                      </w:pPr>
                      <w:r>
                        <w:rPr>
                          <w:rFonts w:ascii="Times New Roman" w:hAnsi="Times New Roman" w:cs="Times New Roman"/>
                          <w:color w:val="464E54"/>
                          <w:sz w:val="24"/>
                          <w:szCs w:val="24"/>
                        </w:rPr>
                        <w:t>Academically</w:t>
                      </w:r>
                    </w:p>
                    <w:p w14:paraId="0A28312F" w14:textId="77777777" w:rsidR="00FB63E7" w:rsidRPr="00970B6F" w:rsidRDefault="00FB63E7" w:rsidP="00FB63E7">
                      <w:pPr>
                        <w:pStyle w:val="ListParagraph"/>
                        <w:numPr>
                          <w:ilvl w:val="1"/>
                          <w:numId w:val="2"/>
                        </w:numPr>
                        <w:rPr>
                          <w:rFonts w:ascii="Times New Roman" w:hAnsi="Times New Roman" w:cs="Times New Roman"/>
                          <w:sz w:val="24"/>
                          <w:szCs w:val="24"/>
                        </w:rPr>
                      </w:pPr>
                      <w:r>
                        <w:rPr>
                          <w:rFonts w:ascii="Times New Roman" w:hAnsi="Times New Roman" w:cs="Times New Roman"/>
                          <w:color w:val="464E54"/>
                          <w:sz w:val="24"/>
                          <w:szCs w:val="24"/>
                        </w:rPr>
                        <w:t>Socially</w:t>
                      </w:r>
                    </w:p>
                    <w:p w14:paraId="42F383C2" w14:textId="77777777" w:rsidR="00FB63E7" w:rsidRPr="005450B8" w:rsidRDefault="00FB63E7" w:rsidP="00FB63E7">
                      <w:pPr>
                        <w:pStyle w:val="ListParagraph"/>
                        <w:numPr>
                          <w:ilvl w:val="1"/>
                          <w:numId w:val="2"/>
                        </w:numPr>
                        <w:rPr>
                          <w:rFonts w:ascii="Times New Roman" w:hAnsi="Times New Roman" w:cs="Times New Roman"/>
                          <w:sz w:val="24"/>
                          <w:szCs w:val="24"/>
                        </w:rPr>
                      </w:pPr>
                      <w:r w:rsidRPr="00970B6F">
                        <w:rPr>
                          <w:rFonts w:ascii="Times New Roman" w:hAnsi="Times New Roman" w:cs="Times New Roman"/>
                          <w:color w:val="464E54"/>
                          <w:sz w:val="24"/>
                          <w:szCs w:val="24"/>
                        </w:rPr>
                        <w:t>Emotionally        </w:t>
                      </w:r>
                      <w:r>
                        <w:rPr>
                          <w:rFonts w:ascii="Times New Roman" w:hAnsi="Times New Roman" w:cs="Times New Roman"/>
                          <w:color w:val="464E54"/>
                          <w:sz w:val="24"/>
                          <w:szCs w:val="24"/>
                        </w:rPr>
                        <w:t>         </w:t>
                      </w:r>
                    </w:p>
                    <w:p w14:paraId="13127F59" w14:textId="77777777" w:rsidR="00FB63E7" w:rsidRPr="005450B8" w:rsidRDefault="00FB63E7" w:rsidP="00FB63E7">
                      <w:pPr>
                        <w:pStyle w:val="ListParagraph"/>
                        <w:numPr>
                          <w:ilvl w:val="0"/>
                          <w:numId w:val="2"/>
                        </w:numPr>
                        <w:rPr>
                          <w:rStyle w:val="Strong"/>
                          <w:rFonts w:ascii="Times New Roman" w:hAnsi="Times New Roman" w:cs="Times New Roman"/>
                          <w:b w:val="0"/>
                          <w:bCs w:val="0"/>
                          <w:sz w:val="24"/>
                          <w:szCs w:val="24"/>
                        </w:rPr>
                      </w:pPr>
                      <w:r w:rsidRPr="005450B8">
                        <w:rPr>
                          <w:rStyle w:val="Strong"/>
                          <w:rFonts w:ascii="Times New Roman" w:hAnsi="Times New Roman" w:cs="Times New Roman"/>
                          <w:color w:val="464E54"/>
                          <w:sz w:val="24"/>
                          <w:szCs w:val="24"/>
                        </w:rPr>
                        <w:t>Build Strong Connections!</w:t>
                      </w:r>
                    </w:p>
                    <w:p w14:paraId="47AC32F4"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Student to Student</w:t>
                      </w:r>
                    </w:p>
                    <w:p w14:paraId="342B8844"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Student to Adults</w:t>
                      </w:r>
                    </w:p>
                    <w:p w14:paraId="05177971"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After School to Families</w:t>
                      </w:r>
                    </w:p>
                    <w:p w14:paraId="709A8444"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After School to Day School</w:t>
                      </w:r>
                    </w:p>
                    <w:p w14:paraId="72D128F3" w14:textId="77777777" w:rsidR="00FB63E7" w:rsidRPr="00970B6F" w:rsidRDefault="00FB63E7" w:rsidP="00FB63E7">
                      <w:pPr>
                        <w:pStyle w:val="ListParagraph"/>
                        <w:numPr>
                          <w:ilvl w:val="1"/>
                          <w:numId w:val="2"/>
                        </w:numPr>
                        <w:rPr>
                          <w:rFonts w:ascii="Times New Roman" w:hAnsi="Times New Roman" w:cs="Times New Roman"/>
                          <w:sz w:val="24"/>
                          <w:szCs w:val="24"/>
                        </w:rPr>
                      </w:pPr>
                      <w:r w:rsidRPr="00970B6F">
                        <w:rPr>
                          <w:rStyle w:val="Strong"/>
                          <w:rFonts w:ascii="Times New Roman" w:hAnsi="Times New Roman" w:cs="Times New Roman"/>
                          <w:b w:val="0"/>
                          <w:color w:val="464E54"/>
                          <w:sz w:val="24"/>
                          <w:szCs w:val="24"/>
                        </w:rPr>
                        <w:t>After School to Community</w:t>
                      </w:r>
                    </w:p>
                  </w:txbxContent>
                </v:textbox>
                <w10:wrap type="tight"/>
              </v:shape>
            </w:pict>
          </mc:Fallback>
        </mc:AlternateContent>
      </w:r>
      <w:r>
        <w:rPr>
          <w:noProof/>
        </w:rPr>
        <w:drawing>
          <wp:anchor distT="0" distB="0" distL="114300" distR="114300" simplePos="0" relativeHeight="251655168" behindDoc="1" locked="0" layoutInCell="1" allowOverlap="1" wp14:anchorId="771AD41D" wp14:editId="02576697">
            <wp:simplePos x="0" y="0"/>
            <wp:positionH relativeFrom="column">
              <wp:posOffset>31750</wp:posOffset>
            </wp:positionH>
            <wp:positionV relativeFrom="paragraph">
              <wp:posOffset>170815</wp:posOffset>
            </wp:positionV>
            <wp:extent cx="2232660" cy="2052320"/>
            <wp:effectExtent l="0" t="0" r="0" b="5080"/>
            <wp:wrapTight wrapText="bothSides">
              <wp:wrapPolygon edited="0">
                <wp:start x="0" y="0"/>
                <wp:lineTo x="0" y="21453"/>
                <wp:lineTo x="21379" y="21453"/>
                <wp:lineTo x="21379" y="0"/>
                <wp:lineTo x="0" y="0"/>
              </wp:wrapPolygon>
            </wp:wrapTight>
            <wp:docPr id="17" name="Picture 17" descr="Promise &amp; Values - Valor Health Hospital - Emmet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ise &amp; Values - Valor Health Hospital - Emmett I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2660" cy="205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EBF41" w14:textId="77777777" w:rsidR="00FB63E7" w:rsidRDefault="00FB63E7" w:rsidP="00A23F8E">
      <w:pPr>
        <w:spacing w:after="0"/>
        <w:rPr>
          <w:rFonts w:ascii="Times New Roman" w:hAnsi="Times New Roman" w:cs="Times New Roman"/>
          <w:sz w:val="24"/>
          <w:szCs w:val="24"/>
        </w:rPr>
      </w:pPr>
    </w:p>
    <w:p w14:paraId="4F7BE180" w14:textId="77777777" w:rsidR="00FB63E7" w:rsidRDefault="00FB63E7" w:rsidP="00A23F8E">
      <w:pPr>
        <w:spacing w:after="0"/>
        <w:rPr>
          <w:rFonts w:ascii="Times New Roman" w:hAnsi="Times New Roman" w:cs="Times New Roman"/>
          <w:sz w:val="24"/>
          <w:szCs w:val="24"/>
        </w:rPr>
      </w:pPr>
    </w:p>
    <w:p w14:paraId="5E86D0E0" w14:textId="77777777" w:rsidR="00FB63E7" w:rsidRDefault="00FB63E7" w:rsidP="00A23F8E">
      <w:pPr>
        <w:spacing w:after="0"/>
        <w:rPr>
          <w:rFonts w:ascii="Times New Roman" w:hAnsi="Times New Roman" w:cs="Times New Roman"/>
          <w:sz w:val="24"/>
          <w:szCs w:val="24"/>
        </w:rPr>
      </w:pPr>
    </w:p>
    <w:p w14:paraId="7508185C" w14:textId="77777777" w:rsidR="00FB63E7" w:rsidRDefault="00FB63E7" w:rsidP="00A23F8E">
      <w:pPr>
        <w:spacing w:after="0"/>
        <w:rPr>
          <w:rFonts w:ascii="Times New Roman" w:hAnsi="Times New Roman" w:cs="Times New Roman"/>
          <w:sz w:val="24"/>
          <w:szCs w:val="24"/>
        </w:rPr>
      </w:pPr>
    </w:p>
    <w:p w14:paraId="529B6C58" w14:textId="77777777" w:rsidR="00FB63E7" w:rsidRDefault="00FB63E7" w:rsidP="00A23F8E">
      <w:pPr>
        <w:spacing w:after="0"/>
        <w:rPr>
          <w:rFonts w:ascii="Times New Roman" w:hAnsi="Times New Roman" w:cs="Times New Roman"/>
          <w:sz w:val="24"/>
          <w:szCs w:val="24"/>
        </w:rPr>
      </w:pPr>
    </w:p>
    <w:p w14:paraId="2F984D9A" w14:textId="77777777" w:rsidR="00FB63E7" w:rsidRDefault="00FB63E7" w:rsidP="00A23F8E">
      <w:pPr>
        <w:spacing w:after="0"/>
        <w:rPr>
          <w:rFonts w:ascii="Times New Roman" w:hAnsi="Times New Roman" w:cs="Times New Roman"/>
          <w:sz w:val="24"/>
          <w:szCs w:val="24"/>
        </w:rPr>
      </w:pPr>
    </w:p>
    <w:p w14:paraId="00E5DA6D" w14:textId="77777777" w:rsidR="00FB63E7" w:rsidRDefault="00FB63E7" w:rsidP="00A23F8E">
      <w:pPr>
        <w:spacing w:after="0"/>
        <w:rPr>
          <w:rFonts w:ascii="Times New Roman" w:hAnsi="Times New Roman" w:cs="Times New Roman"/>
          <w:sz w:val="24"/>
          <w:szCs w:val="24"/>
        </w:rPr>
      </w:pPr>
    </w:p>
    <w:p w14:paraId="0CF93409" w14:textId="77777777" w:rsidR="00A23F8E" w:rsidRDefault="00A23F8E" w:rsidP="00A23F8E">
      <w:pPr>
        <w:spacing w:after="0"/>
        <w:rPr>
          <w:rFonts w:ascii="Times New Roman" w:hAnsi="Times New Roman" w:cs="Times New Roman"/>
          <w:sz w:val="24"/>
          <w:szCs w:val="24"/>
        </w:rPr>
      </w:pPr>
    </w:p>
    <w:p w14:paraId="4F4DE5BB" w14:textId="77777777" w:rsidR="00FB63E7" w:rsidRDefault="00FB63E7">
      <w:pPr>
        <w:rPr>
          <w:rFonts w:ascii="Times New Roman" w:hAnsi="Times New Roman" w:cs="Times New Roman"/>
          <w:sz w:val="24"/>
          <w:szCs w:val="24"/>
        </w:rPr>
      </w:pPr>
    </w:p>
    <w:p w14:paraId="7A731F91" w14:textId="77777777" w:rsidR="00FB63E7" w:rsidRDefault="00FB63E7">
      <w:pPr>
        <w:rPr>
          <w:rFonts w:ascii="Times New Roman" w:hAnsi="Times New Roman" w:cs="Times New Roman"/>
          <w:sz w:val="24"/>
          <w:szCs w:val="24"/>
        </w:rPr>
      </w:pPr>
    </w:p>
    <w:p w14:paraId="2D8F0419" w14:textId="77777777" w:rsidR="00FB63E7" w:rsidRDefault="00FB63E7">
      <w:pPr>
        <w:rPr>
          <w:rFonts w:ascii="Times New Roman" w:hAnsi="Times New Roman" w:cs="Times New Roman"/>
          <w:sz w:val="24"/>
          <w:szCs w:val="24"/>
        </w:rPr>
      </w:pPr>
      <w:r>
        <w:rPr>
          <w:noProof/>
        </w:rPr>
        <mc:AlternateContent>
          <mc:Choice Requires="wps">
            <w:drawing>
              <wp:anchor distT="0" distB="0" distL="114300" distR="114300" simplePos="0" relativeHeight="251650048" behindDoc="1" locked="0" layoutInCell="1" allowOverlap="1" wp14:anchorId="033723AF" wp14:editId="6E0761CE">
                <wp:simplePos x="0" y="0"/>
                <wp:positionH relativeFrom="column">
                  <wp:posOffset>31750</wp:posOffset>
                </wp:positionH>
                <wp:positionV relativeFrom="paragraph">
                  <wp:posOffset>249555</wp:posOffset>
                </wp:positionV>
                <wp:extent cx="2806700" cy="1828800"/>
                <wp:effectExtent l="0" t="0" r="12700" b="12700"/>
                <wp:wrapTight wrapText="bothSides">
                  <wp:wrapPolygon edited="0">
                    <wp:start x="0" y="0"/>
                    <wp:lineTo x="0" y="21263"/>
                    <wp:lineTo x="21551" y="21263"/>
                    <wp:lineTo x="21551"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806700" cy="1828800"/>
                        </a:xfrm>
                        <a:prstGeom prst="rect">
                          <a:avLst/>
                        </a:prstGeom>
                        <a:noFill/>
                        <a:ln>
                          <a:solidFill>
                            <a:schemeClr val="tx1"/>
                          </a:solidFill>
                        </a:ln>
                        <a:effectLst/>
                      </wps:spPr>
                      <wps:txbx>
                        <w:txbxContent>
                          <w:p w14:paraId="383F0513" w14:textId="77777777" w:rsidR="00FB63E7" w:rsidRPr="00FB63E7" w:rsidRDefault="00FB63E7"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School and Covid - 19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3723AF" id="Text Box 14" o:spid="_x0000_s1031" type="#_x0000_t202" style="position:absolute;margin-left:2.5pt;margin-top:19.65pt;width:221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" filled="f" strokecolor="black [3213]">
                <v:textbox style="mso-fit-shape-to-text:t">
                  <w:txbxContent>
                    <w:p w14:paraId="383F0513" w14:textId="77777777" w:rsidR="00FB63E7" w:rsidRPr="00FB63E7" w:rsidRDefault="00FB63E7"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School and Covid - 19</w:t>
                      </w:r>
                    </w:p>
                  </w:txbxContent>
                </v:textbox>
                <w10:wrap type="tight"/>
              </v:shape>
            </w:pict>
          </mc:Fallback>
        </mc:AlternateContent>
      </w:r>
    </w:p>
    <w:p w14:paraId="629D07D3" w14:textId="77777777" w:rsidR="00FB63E7" w:rsidRDefault="00FB63E7">
      <w:pPr>
        <w:rPr>
          <w:rFonts w:ascii="Times New Roman" w:hAnsi="Times New Roman" w:cs="Times New Roman"/>
          <w:sz w:val="24"/>
          <w:szCs w:val="24"/>
        </w:rPr>
      </w:pPr>
    </w:p>
    <w:p w14:paraId="3D421433" w14:textId="77777777" w:rsidR="00FB63E7" w:rsidRDefault="00FB63E7">
      <w:pPr>
        <w:rPr>
          <w:rFonts w:ascii="Times New Roman" w:hAnsi="Times New Roman" w:cs="Times New Roman"/>
          <w:sz w:val="24"/>
          <w:szCs w:val="24"/>
        </w:rPr>
      </w:pPr>
    </w:p>
    <w:p w14:paraId="2B0DCD9B" w14:textId="2BCFD67C" w:rsidR="00B13538" w:rsidRDefault="00752170">
      <w:pPr>
        <w:rPr>
          <w:rFonts w:ascii="Times New Roman" w:hAnsi="Times New Roman" w:cs="Times New Roman"/>
          <w:sz w:val="24"/>
          <w:szCs w:val="24"/>
        </w:rPr>
      </w:pPr>
      <w:r>
        <w:rPr>
          <w:rFonts w:ascii="Times New Roman" w:hAnsi="Times New Roman" w:cs="Times New Roman"/>
          <w:sz w:val="24"/>
          <w:szCs w:val="24"/>
        </w:rPr>
        <w:t>The 2019 – 2020 school year wil</w:t>
      </w:r>
      <w:r w:rsidR="00CD63A7">
        <w:rPr>
          <w:rFonts w:ascii="Times New Roman" w:hAnsi="Times New Roman" w:cs="Times New Roman"/>
          <w:sz w:val="24"/>
          <w:szCs w:val="24"/>
        </w:rPr>
        <w:t xml:space="preserve">l be remembered as the year </w:t>
      </w:r>
      <w:r>
        <w:rPr>
          <w:rFonts w:ascii="Times New Roman" w:hAnsi="Times New Roman" w:cs="Times New Roman"/>
          <w:sz w:val="24"/>
          <w:szCs w:val="24"/>
        </w:rPr>
        <w:t>Covid</w:t>
      </w:r>
      <w:r w:rsidR="004B26D0">
        <w:rPr>
          <w:rFonts w:ascii="Times New Roman" w:hAnsi="Times New Roman" w:cs="Times New Roman"/>
          <w:sz w:val="24"/>
          <w:szCs w:val="24"/>
        </w:rPr>
        <w:t>-</w:t>
      </w:r>
      <w:r>
        <w:rPr>
          <w:rFonts w:ascii="Times New Roman" w:hAnsi="Times New Roman" w:cs="Times New Roman"/>
          <w:sz w:val="24"/>
          <w:szCs w:val="24"/>
        </w:rPr>
        <w:t>19 hit.  This pandemic had many devastating effects</w:t>
      </w:r>
      <w:r w:rsidR="00B13538">
        <w:rPr>
          <w:rFonts w:ascii="Times New Roman" w:hAnsi="Times New Roman" w:cs="Times New Roman"/>
          <w:sz w:val="24"/>
          <w:szCs w:val="24"/>
        </w:rPr>
        <w:t xml:space="preserve"> including all Wisconsin schools closing down on March 18</w:t>
      </w:r>
      <w:r w:rsidR="00B13538" w:rsidRPr="00B13538">
        <w:rPr>
          <w:rFonts w:ascii="Times New Roman" w:hAnsi="Times New Roman" w:cs="Times New Roman"/>
          <w:sz w:val="24"/>
          <w:szCs w:val="24"/>
          <w:vertAlign w:val="superscript"/>
        </w:rPr>
        <w:t>th</w:t>
      </w:r>
      <w:r w:rsidR="00B13538">
        <w:rPr>
          <w:rFonts w:ascii="Times New Roman" w:hAnsi="Times New Roman" w:cs="Times New Roman"/>
          <w:sz w:val="24"/>
          <w:szCs w:val="24"/>
        </w:rPr>
        <w:t xml:space="preserve">.  The After School program closed.  In addition, many of the CLC programs and activities were canceled including Community Ed spring classes and trips, the Family Fun Dance, and Outdoor Ed-venture.  </w:t>
      </w:r>
    </w:p>
    <w:p w14:paraId="4B958E6C" w14:textId="36E7598F" w:rsidR="00F620F0" w:rsidRDefault="00B13538" w:rsidP="00FB63E7">
      <w:pPr>
        <w:rPr>
          <w:rFonts w:ascii="Times New Roman" w:hAnsi="Times New Roman" w:cs="Times New Roman"/>
          <w:sz w:val="24"/>
          <w:szCs w:val="24"/>
        </w:rPr>
      </w:pPr>
      <w:r>
        <w:rPr>
          <w:rFonts w:ascii="Times New Roman" w:hAnsi="Times New Roman" w:cs="Times New Roman"/>
          <w:sz w:val="24"/>
          <w:szCs w:val="24"/>
        </w:rPr>
        <w:t xml:space="preserve">In spite of the school doors being shuttered, the CLC staff continued to reach out and serve the Cornell after school students and families. </w:t>
      </w:r>
      <w:r w:rsidR="004D3081">
        <w:rPr>
          <w:rFonts w:ascii="Times New Roman" w:hAnsi="Times New Roman" w:cs="Times New Roman"/>
          <w:sz w:val="24"/>
          <w:szCs w:val="24"/>
        </w:rPr>
        <w:t xml:space="preserve">Services and activities provided include virtual or on-line facilitated activities, phone calls, developed and distributed activity packets, distributed resource materials, and assisted with meal and food distribution for youth and families.  </w:t>
      </w:r>
    </w:p>
    <w:p w14:paraId="64639CDC" w14:textId="1A7C8FBD" w:rsidR="00192BC1" w:rsidRPr="00192BC1" w:rsidRDefault="00192BC1" w:rsidP="00FB63E7">
      <w:pPr>
        <w:rPr>
          <w:rFonts w:ascii="Times New Roman" w:hAnsi="Times New Roman" w:cs="Times New Roman"/>
          <w:color w:val="002060"/>
          <w:sz w:val="24"/>
          <w:szCs w:val="24"/>
        </w:rPr>
      </w:pPr>
      <w:bookmarkStart w:id="0" w:name="_Hlk72159592"/>
      <w:r w:rsidRPr="00192BC1">
        <w:rPr>
          <w:rFonts w:ascii="Times New Roman" w:hAnsi="Times New Roman" w:cs="Times New Roman"/>
          <w:color w:val="002060"/>
          <w:sz w:val="24"/>
          <w:szCs w:val="24"/>
        </w:rPr>
        <w:t>2020-2021 – After-School was held in the Our Savior’s Lutheran Church due to COVID restrictions.</w:t>
      </w:r>
    </w:p>
    <w:bookmarkEnd w:id="0"/>
    <w:p w14:paraId="43859A47" w14:textId="77777777" w:rsidR="00F620F0" w:rsidRDefault="00F620F0" w:rsidP="005450B8">
      <w:pPr>
        <w:spacing w:after="0"/>
        <w:rPr>
          <w:rFonts w:ascii="Times New Roman" w:hAnsi="Times New Roman" w:cs="Times New Roman"/>
          <w:sz w:val="24"/>
          <w:szCs w:val="24"/>
        </w:rPr>
      </w:pPr>
    </w:p>
    <w:p w14:paraId="777C75D9" w14:textId="77777777" w:rsidR="00F620F0" w:rsidRDefault="00F620F0" w:rsidP="005450B8">
      <w:pPr>
        <w:spacing w:after="0"/>
        <w:rPr>
          <w:rFonts w:ascii="Times New Roman" w:hAnsi="Times New Roman" w:cs="Times New Roman"/>
          <w:sz w:val="24"/>
          <w:szCs w:val="24"/>
        </w:rPr>
      </w:pPr>
    </w:p>
    <w:p w14:paraId="7CC200C9" w14:textId="77777777" w:rsidR="002711DB" w:rsidRPr="002711DB" w:rsidRDefault="00F620F0" w:rsidP="002711DB">
      <w:pPr>
        <w:spacing w:after="0"/>
        <w:rPr>
          <w:rFonts w:ascii="Times New Roman" w:hAnsi="Times New Roman" w:cs="Times New Roman"/>
          <w:sz w:val="24"/>
          <w:szCs w:val="24"/>
          <w:u w:val="single"/>
        </w:rPr>
      </w:pPr>
      <w:r>
        <w:rPr>
          <w:noProof/>
        </w:rPr>
        <mc:AlternateContent>
          <mc:Choice Requires="wps">
            <w:drawing>
              <wp:anchor distT="0" distB="0" distL="114300" distR="114300" simplePos="0" relativeHeight="251625472" behindDoc="1" locked="0" layoutInCell="1" allowOverlap="1" wp14:anchorId="15E18B27" wp14:editId="2C400976">
                <wp:simplePos x="0" y="0"/>
                <wp:positionH relativeFrom="column">
                  <wp:posOffset>-32385</wp:posOffset>
                </wp:positionH>
                <wp:positionV relativeFrom="paragraph">
                  <wp:posOffset>43180</wp:posOffset>
                </wp:positionV>
                <wp:extent cx="1892300" cy="1828800"/>
                <wp:effectExtent l="0" t="0" r="12700" b="12700"/>
                <wp:wrapTight wrapText="bothSides">
                  <wp:wrapPolygon edited="0">
                    <wp:start x="0" y="0"/>
                    <wp:lineTo x="0" y="21263"/>
                    <wp:lineTo x="21528" y="21263"/>
                    <wp:lineTo x="2152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892300" cy="1828800"/>
                        </a:xfrm>
                        <a:prstGeom prst="rect">
                          <a:avLst/>
                        </a:prstGeom>
                        <a:noFill/>
                        <a:ln>
                          <a:solidFill>
                            <a:schemeClr val="tx1"/>
                          </a:solidFill>
                        </a:ln>
                        <a:effectLst/>
                      </wps:spPr>
                      <wps:txbx>
                        <w:txbxContent>
                          <w:p w14:paraId="2B6CF020" w14:textId="77777777" w:rsidR="005450B8" w:rsidRPr="00FB63E7" w:rsidRDefault="005450B8"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School</w:t>
                            </w:r>
                            <w:r w:rsidR="00F620F0"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E18B27" id="_x0000_s1032" type="#_x0000_t202" style="position:absolute;margin-left:-2.55pt;margin-top:3.4pt;width:149pt;height:2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" filled="f" strokecolor="black [3213]">
                <v:textbox style="mso-fit-shape-to-text:t">
                  <w:txbxContent>
                    <w:p w14:paraId="2B6CF020" w14:textId="77777777" w:rsidR="005450B8" w:rsidRPr="00FB63E7" w:rsidRDefault="005450B8"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School</w:t>
                      </w:r>
                      <w:r w:rsidR="00F620F0"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p>
                  </w:txbxContent>
                </v:textbox>
                <w10:wrap type="tight"/>
              </v:shape>
            </w:pict>
          </mc:Fallback>
        </mc:AlternateContent>
      </w:r>
    </w:p>
    <w:p w14:paraId="39A52212" w14:textId="77777777" w:rsidR="00F620F0" w:rsidRDefault="00F620F0" w:rsidP="005450B8">
      <w:pPr>
        <w:spacing w:after="0"/>
        <w:ind w:left="720" w:firstLine="720"/>
        <w:rPr>
          <w:rFonts w:ascii="Times New Roman" w:hAnsi="Times New Roman" w:cs="Times New Roman"/>
          <w:b/>
          <w:sz w:val="24"/>
          <w:szCs w:val="24"/>
          <w:u w:val="single"/>
        </w:rPr>
      </w:pPr>
    </w:p>
    <w:p w14:paraId="7A7F0374" w14:textId="77777777" w:rsidR="005450B8" w:rsidRDefault="005450B8" w:rsidP="00F620F0">
      <w:pPr>
        <w:spacing w:after="0"/>
        <w:jc w:val="center"/>
        <w:rPr>
          <w:rFonts w:ascii="Times New Roman" w:hAnsi="Times New Roman" w:cs="Times New Roman"/>
          <w:sz w:val="24"/>
          <w:szCs w:val="24"/>
        </w:rPr>
      </w:pPr>
    </w:p>
    <w:p w14:paraId="66099F42" w14:textId="77777777" w:rsidR="002711DB" w:rsidRPr="002711DB" w:rsidRDefault="002711DB" w:rsidP="005450B8">
      <w:pPr>
        <w:spacing w:after="0"/>
        <w:rPr>
          <w:rFonts w:ascii="Times New Roman" w:hAnsi="Times New Roman" w:cs="Times New Roman"/>
          <w:sz w:val="12"/>
          <w:szCs w:val="12"/>
        </w:rPr>
      </w:pPr>
    </w:p>
    <w:p w14:paraId="1A2F9247" w14:textId="39AC9046" w:rsidR="002711DB" w:rsidRDefault="002711DB" w:rsidP="005450B8">
      <w:pPr>
        <w:spacing w:after="0"/>
        <w:rPr>
          <w:rFonts w:ascii="Times New Roman" w:hAnsi="Times New Roman" w:cs="Times New Roman"/>
          <w:sz w:val="24"/>
          <w:szCs w:val="24"/>
        </w:rPr>
      </w:pPr>
      <w:r>
        <w:rPr>
          <w:rFonts w:ascii="Times New Roman" w:hAnsi="Times New Roman" w:cs="Times New Roman"/>
          <w:sz w:val="24"/>
          <w:szCs w:val="24"/>
        </w:rPr>
        <w:t xml:space="preserve">After School Team Members include </w:t>
      </w:r>
      <w:r w:rsidR="00CE35C2" w:rsidRPr="00CE35C2">
        <w:rPr>
          <w:rFonts w:ascii="Times New Roman" w:hAnsi="Times New Roman" w:cs="Times New Roman"/>
          <w:bCs/>
          <w:sz w:val="24"/>
          <w:szCs w:val="24"/>
        </w:rPr>
        <w:t>Jenny Blaisdell</w:t>
      </w:r>
      <w:r w:rsidR="00CE35C2">
        <w:rPr>
          <w:rFonts w:ascii="Times New Roman" w:hAnsi="Times New Roman" w:cs="Times New Roman"/>
          <w:bCs/>
          <w:sz w:val="24"/>
          <w:szCs w:val="24"/>
        </w:rPr>
        <w:t xml:space="preserve"> - </w:t>
      </w:r>
      <w:r w:rsidR="00CE35C2" w:rsidRPr="00CE35C2">
        <w:rPr>
          <w:rFonts w:ascii="Times New Roman" w:hAnsi="Times New Roman" w:cs="Times New Roman"/>
          <w:bCs/>
          <w:sz w:val="24"/>
          <w:szCs w:val="24"/>
        </w:rPr>
        <w:t>After School Coordinator / Family Education Director</w:t>
      </w:r>
      <w:r w:rsidR="00CE35C2">
        <w:rPr>
          <w:rFonts w:ascii="Times New Roman" w:hAnsi="Times New Roman" w:cs="Times New Roman"/>
          <w:bCs/>
          <w:sz w:val="24"/>
          <w:szCs w:val="24"/>
        </w:rPr>
        <w:t>,</w:t>
      </w:r>
      <w:r w:rsidR="00CE35C2">
        <w:rPr>
          <w:rFonts w:ascii="Times New Roman" w:hAnsi="Times New Roman" w:cs="Times New Roman"/>
          <w:b/>
          <w:sz w:val="24"/>
          <w:szCs w:val="24"/>
          <w:u w:val="single"/>
        </w:rPr>
        <w:t xml:space="preserve"> </w:t>
      </w:r>
      <w:r w:rsidR="00CE35C2" w:rsidRPr="00CE35C2">
        <w:rPr>
          <w:rFonts w:ascii="Times New Roman" w:hAnsi="Times New Roman" w:cs="Times New Roman"/>
          <w:bCs/>
          <w:sz w:val="24"/>
          <w:szCs w:val="24"/>
        </w:rPr>
        <w:t>Brandie Werlein</w:t>
      </w:r>
      <w:r w:rsidR="00CE35C2">
        <w:rPr>
          <w:rFonts w:ascii="Times New Roman" w:hAnsi="Times New Roman" w:cs="Times New Roman"/>
          <w:bCs/>
          <w:sz w:val="24"/>
          <w:szCs w:val="24"/>
        </w:rPr>
        <w:t xml:space="preserve"> - </w:t>
      </w:r>
      <w:r w:rsidR="00CE35C2" w:rsidRPr="00CE35C2">
        <w:rPr>
          <w:rFonts w:ascii="Times New Roman" w:hAnsi="Times New Roman" w:cs="Times New Roman"/>
          <w:bCs/>
          <w:sz w:val="24"/>
          <w:szCs w:val="24"/>
        </w:rPr>
        <w:t>After School Site Coordinator</w:t>
      </w:r>
      <w:r w:rsidR="00CE35C2">
        <w:rPr>
          <w:rFonts w:ascii="Times New Roman" w:hAnsi="Times New Roman" w:cs="Times New Roman"/>
          <w:bCs/>
          <w:sz w:val="24"/>
          <w:szCs w:val="24"/>
        </w:rPr>
        <w:t xml:space="preserve">, </w:t>
      </w:r>
      <w:r>
        <w:rPr>
          <w:rFonts w:ascii="Times New Roman" w:hAnsi="Times New Roman" w:cs="Times New Roman"/>
          <w:sz w:val="24"/>
          <w:szCs w:val="24"/>
        </w:rPr>
        <w:t>an Academic Success Coordinator,</w:t>
      </w:r>
      <w:r w:rsidR="00F620F0">
        <w:rPr>
          <w:rFonts w:ascii="Times New Roman" w:hAnsi="Times New Roman" w:cs="Times New Roman"/>
          <w:sz w:val="24"/>
          <w:szCs w:val="24"/>
        </w:rPr>
        <w:t xml:space="preserve"> </w:t>
      </w:r>
      <w:r>
        <w:rPr>
          <w:rFonts w:ascii="Times New Roman" w:hAnsi="Times New Roman" w:cs="Times New Roman"/>
          <w:sz w:val="24"/>
          <w:szCs w:val="24"/>
        </w:rPr>
        <w:t>certified Cornell School District teachers, professional adult leaders, trained high school staff</w:t>
      </w:r>
      <w:r w:rsidR="00897D67">
        <w:rPr>
          <w:rFonts w:ascii="Times New Roman" w:hAnsi="Times New Roman" w:cs="Times New Roman"/>
          <w:sz w:val="24"/>
          <w:szCs w:val="24"/>
        </w:rPr>
        <w:t xml:space="preserve"> and community volunteers</w:t>
      </w:r>
      <w:r>
        <w:rPr>
          <w:rFonts w:ascii="Times New Roman" w:hAnsi="Times New Roman" w:cs="Times New Roman"/>
          <w:sz w:val="24"/>
          <w:szCs w:val="24"/>
        </w:rPr>
        <w:t>.</w:t>
      </w:r>
    </w:p>
    <w:p w14:paraId="2C27B043" w14:textId="09A1C439" w:rsidR="008D38CD" w:rsidRDefault="008D38CD" w:rsidP="005450B8">
      <w:pPr>
        <w:spacing w:after="0"/>
        <w:rPr>
          <w:rFonts w:ascii="Times New Roman" w:hAnsi="Times New Roman" w:cs="Times New Roman"/>
          <w:sz w:val="24"/>
          <w:szCs w:val="24"/>
        </w:rPr>
      </w:pPr>
    </w:p>
    <w:p w14:paraId="1DF175EE" w14:textId="1132790F" w:rsidR="008D38CD" w:rsidRPr="008D38CD" w:rsidRDefault="008D38CD" w:rsidP="008D38CD">
      <w:pPr>
        <w:rPr>
          <w:rFonts w:ascii="Times New Roman" w:hAnsi="Times New Roman" w:cs="Times New Roman"/>
          <w:color w:val="002060"/>
          <w:sz w:val="24"/>
          <w:szCs w:val="24"/>
        </w:rPr>
      </w:pPr>
      <w:r w:rsidRPr="00192BC1">
        <w:rPr>
          <w:rFonts w:ascii="Times New Roman" w:hAnsi="Times New Roman" w:cs="Times New Roman"/>
          <w:color w:val="002060"/>
          <w:sz w:val="24"/>
          <w:szCs w:val="24"/>
        </w:rPr>
        <w:t>2020-2021 – After-School</w:t>
      </w:r>
      <w:r>
        <w:rPr>
          <w:rFonts w:ascii="Times New Roman" w:hAnsi="Times New Roman" w:cs="Times New Roman"/>
          <w:color w:val="002060"/>
          <w:sz w:val="24"/>
          <w:szCs w:val="24"/>
        </w:rPr>
        <w:t xml:space="preserve"> staff changes: Siera Bauch, Academic Advisor, Bailey Viegut, Site Coordinator.</w:t>
      </w:r>
    </w:p>
    <w:p w14:paraId="2E0B6577" w14:textId="77777777" w:rsidR="002711DB" w:rsidRDefault="002711DB" w:rsidP="005450B8">
      <w:pPr>
        <w:spacing w:after="0"/>
        <w:rPr>
          <w:rFonts w:ascii="Times New Roman" w:hAnsi="Times New Roman" w:cs="Times New Roman"/>
          <w:sz w:val="24"/>
          <w:szCs w:val="24"/>
        </w:rPr>
      </w:pPr>
    </w:p>
    <w:p w14:paraId="06405E80" w14:textId="77777777" w:rsidR="002711DB" w:rsidRDefault="00653E6F" w:rsidP="005450B8">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30592" behindDoc="0" locked="0" layoutInCell="1" allowOverlap="1" wp14:anchorId="192AA2C1" wp14:editId="2FB7B462">
                <wp:simplePos x="0" y="0"/>
                <wp:positionH relativeFrom="column">
                  <wp:posOffset>21265</wp:posOffset>
                </wp:positionH>
                <wp:positionV relativeFrom="paragraph">
                  <wp:posOffset>90982</wp:posOffset>
                </wp:positionV>
                <wp:extent cx="2137144" cy="1828800"/>
                <wp:effectExtent l="0" t="0" r="15875" b="12700"/>
                <wp:wrapNone/>
                <wp:docPr id="8" name="Text Box 8"/>
                <wp:cNvGraphicFramePr/>
                <a:graphic xmlns:a="http://schemas.openxmlformats.org/drawingml/2006/main">
                  <a:graphicData uri="http://schemas.microsoft.com/office/word/2010/wordprocessingShape">
                    <wps:wsp>
                      <wps:cNvSpPr txBox="1"/>
                      <wps:spPr>
                        <a:xfrm>
                          <a:off x="0" y="0"/>
                          <a:ext cx="2137144" cy="1828800"/>
                        </a:xfrm>
                        <a:prstGeom prst="rect">
                          <a:avLst/>
                        </a:prstGeom>
                        <a:noFill/>
                        <a:ln>
                          <a:solidFill>
                            <a:schemeClr val="tx1"/>
                          </a:solidFill>
                        </a:ln>
                        <a:effectLst/>
                      </wps:spPr>
                      <wps:txbx>
                        <w:txbxContent>
                          <w:p w14:paraId="222BC585" w14:textId="77777777" w:rsidR="00653E6F" w:rsidRPr="00FB63E7" w:rsidRDefault="00653E6F" w:rsidP="00F620F0">
                            <w:pPr>
                              <w:spacing w:after="0"/>
                              <w:jc w:val="cente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Advisory</w:t>
                            </w:r>
                            <w:r w:rsidR="00F620F0"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2AA2C1" id="Text Box 8" o:spid="_x0000_s1033" type="#_x0000_t202" style="position:absolute;margin-left:1.65pt;margin-top:7.15pt;width:168.3pt;height:2in;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" filled="f" strokecolor="black [3213]">
                <v:textbox style="mso-fit-shape-to-text:t">
                  <w:txbxContent>
                    <w:p w14:paraId="222BC585" w14:textId="77777777" w:rsidR="00653E6F" w:rsidRPr="00FB63E7" w:rsidRDefault="00653E6F" w:rsidP="00F620F0">
                      <w:pPr>
                        <w:spacing w:after="0"/>
                        <w:jc w:val="cente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Advisory</w:t>
                      </w:r>
                      <w:r w:rsidR="00F620F0"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Committee</w:t>
                      </w:r>
                    </w:p>
                  </w:txbxContent>
                </v:textbox>
              </v:shape>
            </w:pict>
          </mc:Fallback>
        </mc:AlternateContent>
      </w:r>
    </w:p>
    <w:p w14:paraId="6E7606ED" w14:textId="77777777" w:rsidR="00F620F0" w:rsidRDefault="00F620F0" w:rsidP="004352E0">
      <w:pPr>
        <w:spacing w:after="0"/>
        <w:ind w:left="2160" w:firstLine="120"/>
        <w:rPr>
          <w:rFonts w:ascii="Times New Roman" w:hAnsi="Times New Roman" w:cs="Times New Roman"/>
          <w:sz w:val="24"/>
          <w:szCs w:val="24"/>
        </w:rPr>
      </w:pPr>
    </w:p>
    <w:p w14:paraId="40F4954E" w14:textId="77777777" w:rsidR="009F0E96" w:rsidRDefault="009F0E96" w:rsidP="004352E0">
      <w:pPr>
        <w:spacing w:after="0"/>
        <w:ind w:left="2160" w:firstLine="120"/>
        <w:rPr>
          <w:rFonts w:ascii="Times New Roman" w:hAnsi="Times New Roman" w:cs="Times New Roman"/>
          <w:sz w:val="24"/>
          <w:szCs w:val="24"/>
        </w:rPr>
      </w:pPr>
    </w:p>
    <w:p w14:paraId="021097B3" w14:textId="77777777" w:rsidR="00F620F0" w:rsidRDefault="00F620F0" w:rsidP="004352E0">
      <w:pPr>
        <w:spacing w:after="0"/>
        <w:ind w:left="2160" w:firstLine="120"/>
        <w:rPr>
          <w:rFonts w:ascii="Times New Roman" w:hAnsi="Times New Roman" w:cs="Times New Roman"/>
          <w:sz w:val="24"/>
          <w:szCs w:val="24"/>
        </w:rPr>
      </w:pPr>
    </w:p>
    <w:p w14:paraId="519850A5" w14:textId="77777777" w:rsidR="00F620F0" w:rsidRDefault="00653E6F" w:rsidP="00F620F0">
      <w:pPr>
        <w:spacing w:after="0"/>
        <w:rPr>
          <w:rFonts w:ascii="Times New Roman" w:hAnsi="Times New Roman" w:cs="Times New Roman"/>
          <w:sz w:val="24"/>
          <w:szCs w:val="24"/>
        </w:rPr>
      </w:pPr>
      <w:r>
        <w:rPr>
          <w:rFonts w:ascii="Times New Roman" w:hAnsi="Times New Roman" w:cs="Times New Roman"/>
          <w:sz w:val="24"/>
          <w:szCs w:val="24"/>
        </w:rPr>
        <w:t>The Advisory Committee</w:t>
      </w:r>
      <w:r w:rsidR="008E28A9">
        <w:rPr>
          <w:rFonts w:ascii="Times New Roman" w:hAnsi="Times New Roman" w:cs="Times New Roman"/>
          <w:sz w:val="24"/>
          <w:szCs w:val="24"/>
        </w:rPr>
        <w:t xml:space="preserve"> meets four times per year and</w:t>
      </w:r>
      <w:r>
        <w:rPr>
          <w:rFonts w:ascii="Times New Roman" w:hAnsi="Times New Roman" w:cs="Times New Roman"/>
          <w:sz w:val="24"/>
          <w:szCs w:val="24"/>
        </w:rPr>
        <w:t xml:space="preserve"> </w:t>
      </w:r>
      <w:r w:rsidR="00ED6DDA">
        <w:rPr>
          <w:rFonts w:ascii="Times New Roman" w:hAnsi="Times New Roman" w:cs="Times New Roman"/>
          <w:sz w:val="24"/>
          <w:szCs w:val="24"/>
        </w:rPr>
        <w:t xml:space="preserve">is made up of school administrators, </w:t>
      </w:r>
      <w:r w:rsidR="004352E0">
        <w:rPr>
          <w:rFonts w:ascii="Times New Roman" w:hAnsi="Times New Roman" w:cs="Times New Roman"/>
          <w:sz w:val="24"/>
          <w:szCs w:val="24"/>
        </w:rPr>
        <w:t>city officials, business leaders, parents, and community representatives.  This committee monitors, assesses and provides feedback the CLC</w:t>
      </w:r>
      <w:r>
        <w:rPr>
          <w:rFonts w:ascii="Times New Roman" w:hAnsi="Times New Roman" w:cs="Times New Roman"/>
          <w:sz w:val="24"/>
          <w:szCs w:val="24"/>
        </w:rPr>
        <w:t xml:space="preserve"> </w:t>
      </w:r>
      <w:r w:rsidR="004352E0">
        <w:rPr>
          <w:rFonts w:ascii="Times New Roman" w:hAnsi="Times New Roman" w:cs="Times New Roman"/>
          <w:sz w:val="24"/>
          <w:szCs w:val="24"/>
        </w:rPr>
        <w:t xml:space="preserve">staff.  They also serve as advocates for the CLC. </w:t>
      </w:r>
    </w:p>
    <w:p w14:paraId="595528F0" w14:textId="77777777" w:rsidR="004B26D0" w:rsidRDefault="009F0E96" w:rsidP="00F620F0">
      <w:pPr>
        <w:spacing w:after="0"/>
        <w:rPr>
          <w:rFonts w:ascii="Times New Roman" w:hAnsi="Times New Roman" w:cs="Times New Roman"/>
          <w:sz w:val="24"/>
          <w:szCs w:val="24"/>
        </w:rPr>
      </w:pPr>
      <w:r>
        <w:rPr>
          <w:rFonts w:ascii="Times New Roman" w:hAnsi="Times New Roman" w:cs="Times New Roman"/>
          <w:sz w:val="24"/>
          <w:szCs w:val="24"/>
        </w:rPr>
        <w:t xml:space="preserve">Current members include:  </w:t>
      </w:r>
    </w:p>
    <w:p w14:paraId="62C7BD77" w14:textId="77777777" w:rsidR="00CE35C2" w:rsidRDefault="00CE35C2" w:rsidP="00F620F0">
      <w:pPr>
        <w:spacing w:after="0"/>
        <w:rPr>
          <w:rFonts w:ascii="Times New Roman" w:hAnsi="Times New Roman" w:cs="Times New Roman"/>
          <w:sz w:val="24"/>
          <w:szCs w:val="24"/>
        </w:rPr>
      </w:pPr>
    </w:p>
    <w:p w14:paraId="687BAF9D" w14:textId="72DB5138" w:rsidR="00CE35C2" w:rsidRPr="00897E83" w:rsidRDefault="00CE35C2" w:rsidP="00F620F0">
      <w:pPr>
        <w:spacing w:after="0"/>
        <w:rPr>
          <w:rFonts w:ascii="Times New Roman" w:hAnsi="Times New Roman" w:cs="Times New Roman"/>
          <w:sz w:val="16"/>
          <w:szCs w:val="16"/>
        </w:rPr>
        <w:sectPr w:rsidR="00CE35C2" w:rsidRPr="00897E83" w:rsidSect="00741163">
          <w:pgSz w:w="12240" w:h="15840"/>
          <w:pgMar w:top="720" w:right="720" w:bottom="720" w:left="720" w:header="720" w:footer="720" w:gutter="0"/>
          <w:cols w:space="720"/>
          <w:docGrid w:linePitch="360"/>
        </w:sectPr>
      </w:pPr>
    </w:p>
    <w:p w14:paraId="583489C4" w14:textId="712A3603" w:rsidR="00CE35C2" w:rsidRDefault="004B26D0" w:rsidP="00CE35C2">
      <w:pPr>
        <w:spacing w:after="0" w:line="276" w:lineRule="auto"/>
        <w:rPr>
          <w:rFonts w:ascii="Times New Roman" w:hAnsi="Times New Roman" w:cs="Times New Roman"/>
          <w:color w:val="222222"/>
          <w:sz w:val="21"/>
          <w:szCs w:val="21"/>
          <w:shd w:val="clear" w:color="auto" w:fill="FFFFFF"/>
        </w:rPr>
      </w:pPr>
      <w:r w:rsidRPr="00CD63A7">
        <w:rPr>
          <w:rFonts w:ascii="Times New Roman" w:hAnsi="Times New Roman" w:cs="Times New Roman"/>
          <w:sz w:val="21"/>
          <w:szCs w:val="21"/>
        </w:rPr>
        <w:t>Brandie Werlein</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Danielle Endvick</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Dave DeJongh</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 xml:space="preserve">Jenny Blaisdell </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Judy Talbot</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Kathleen Eddy</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Kayla Olmstead</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Kristine Hemenway</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Kurt Lindau</w:t>
      </w:r>
      <w:r w:rsidRPr="00CE35C2">
        <w:rPr>
          <w:rFonts w:ascii="Times New Roman" w:hAnsi="Times New Roman" w:cs="Times New Roman"/>
          <w:color w:val="222222"/>
          <w:sz w:val="21"/>
          <w:szCs w:val="21"/>
        </w:rPr>
        <w:br/>
      </w:r>
      <w:r w:rsidR="00897E83">
        <w:rPr>
          <w:rFonts w:ascii="Times New Roman" w:hAnsi="Times New Roman" w:cs="Times New Roman"/>
          <w:color w:val="222222"/>
          <w:sz w:val="21"/>
          <w:szCs w:val="21"/>
          <w:shd w:val="clear" w:color="auto" w:fill="FFFFFF"/>
        </w:rPr>
        <w:t>Julie Kosher</w:t>
      </w:r>
    </w:p>
    <w:p w14:paraId="7E93456D" w14:textId="1D6F5B49" w:rsidR="00CE35C2" w:rsidRDefault="004B26D0" w:rsidP="00CE35C2">
      <w:pPr>
        <w:spacing w:after="0" w:line="276" w:lineRule="auto"/>
        <w:rPr>
          <w:rFonts w:ascii="Times New Roman" w:hAnsi="Times New Roman" w:cs="Times New Roman"/>
          <w:color w:val="222222"/>
          <w:sz w:val="21"/>
          <w:szCs w:val="21"/>
          <w:shd w:val="clear" w:color="auto" w:fill="FFFFFF"/>
        </w:rPr>
      </w:pPr>
      <w:r w:rsidRPr="00CE35C2">
        <w:rPr>
          <w:rFonts w:ascii="Times New Roman" w:hAnsi="Times New Roman" w:cs="Times New Roman"/>
          <w:color w:val="222222"/>
          <w:sz w:val="21"/>
          <w:szCs w:val="21"/>
          <w:shd w:val="clear" w:color="auto" w:fill="FFFFFF"/>
        </w:rPr>
        <w:t>Linda Bergen</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Marilyn Murphy</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Marty Timmerman</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Michelle Wiensch</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Mike Rivers</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p>
    <w:p w14:paraId="5B5AA0A2" w14:textId="614CE11D" w:rsidR="004352E0" w:rsidRDefault="004B26D0" w:rsidP="00CE35C2">
      <w:pPr>
        <w:spacing w:after="0" w:line="276" w:lineRule="auto"/>
        <w:rPr>
          <w:rFonts w:ascii="Times New Roman" w:hAnsi="Times New Roman" w:cs="Times New Roman"/>
          <w:color w:val="222222"/>
          <w:sz w:val="21"/>
          <w:szCs w:val="21"/>
          <w:shd w:val="clear" w:color="auto" w:fill="FFFFFF"/>
        </w:rPr>
      </w:pPr>
      <w:r w:rsidRPr="00CE35C2">
        <w:rPr>
          <w:rFonts w:ascii="Times New Roman" w:hAnsi="Times New Roman" w:cs="Times New Roman"/>
          <w:color w:val="222222"/>
          <w:sz w:val="21"/>
          <w:szCs w:val="21"/>
          <w:shd w:val="clear" w:color="auto" w:fill="FFFFFF"/>
        </w:rPr>
        <w:t>Nancy Glenzer</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Paul Schley</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Scott Bowe</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Stephanie Seidlitz</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Sue Howard</w:t>
      </w:r>
    </w:p>
    <w:p w14:paraId="5D64FC56" w14:textId="4FDAB832" w:rsidR="0061574C" w:rsidRPr="00CE35C2" w:rsidRDefault="0061574C" w:rsidP="00CE35C2">
      <w:pPr>
        <w:spacing w:after="0" w:line="276" w:lineRule="auto"/>
        <w:rPr>
          <w:rFonts w:ascii="Times New Roman" w:hAnsi="Times New Roman" w:cs="Times New Roman"/>
          <w:sz w:val="24"/>
          <w:szCs w:val="24"/>
        </w:rPr>
      </w:pPr>
      <w:r>
        <w:rPr>
          <w:rFonts w:ascii="Times New Roman" w:hAnsi="Times New Roman" w:cs="Times New Roman"/>
          <w:color w:val="222222"/>
          <w:sz w:val="21"/>
          <w:szCs w:val="21"/>
          <w:shd w:val="clear" w:color="auto" w:fill="FFFFFF"/>
        </w:rPr>
        <w:t>Wendy Mittermeyer</w:t>
      </w:r>
    </w:p>
    <w:p w14:paraId="4AC62996" w14:textId="77777777" w:rsidR="00CE35C2" w:rsidRDefault="00CE35C2" w:rsidP="004352E0">
      <w:pPr>
        <w:spacing w:after="0"/>
        <w:ind w:left="2160" w:firstLine="120"/>
        <w:rPr>
          <w:rFonts w:ascii="Times New Roman" w:hAnsi="Times New Roman" w:cs="Times New Roman"/>
          <w:sz w:val="24"/>
          <w:szCs w:val="24"/>
        </w:rPr>
        <w:sectPr w:rsidR="00CE35C2" w:rsidSect="00CE35C2">
          <w:type w:val="continuous"/>
          <w:pgSz w:w="12240" w:h="15840"/>
          <w:pgMar w:top="720" w:right="720" w:bottom="720" w:left="720" w:header="720" w:footer="720" w:gutter="0"/>
          <w:cols w:num="4" w:space="720"/>
          <w:docGrid w:linePitch="360"/>
        </w:sectPr>
      </w:pPr>
    </w:p>
    <w:p w14:paraId="285A55BC" w14:textId="185AFB48" w:rsidR="004352E0" w:rsidRDefault="00F620F0" w:rsidP="004352E0">
      <w:pPr>
        <w:spacing w:after="0"/>
        <w:ind w:left="2160" w:firstLine="120"/>
        <w:rPr>
          <w:rFonts w:ascii="Times New Roman" w:hAnsi="Times New Roman" w:cs="Times New Roman"/>
          <w:sz w:val="24"/>
          <w:szCs w:val="24"/>
        </w:rPr>
      </w:pPr>
      <w:r>
        <w:rPr>
          <w:noProof/>
        </w:rPr>
        <mc:AlternateContent>
          <mc:Choice Requires="wps">
            <w:drawing>
              <wp:anchor distT="0" distB="0" distL="114300" distR="114300" simplePos="0" relativeHeight="251632640" behindDoc="0" locked="0" layoutInCell="1" allowOverlap="1" wp14:anchorId="40BBA9DB" wp14:editId="358FD624">
                <wp:simplePos x="0" y="0"/>
                <wp:positionH relativeFrom="column">
                  <wp:posOffset>20394</wp:posOffset>
                </wp:positionH>
                <wp:positionV relativeFrom="paragraph">
                  <wp:posOffset>174019</wp:posOffset>
                </wp:positionV>
                <wp:extent cx="1435070" cy="1828800"/>
                <wp:effectExtent l="0" t="0" r="13335" b="21590"/>
                <wp:wrapNone/>
                <wp:docPr id="9" name="Text Box 9"/>
                <wp:cNvGraphicFramePr/>
                <a:graphic xmlns:a="http://schemas.openxmlformats.org/drawingml/2006/main">
                  <a:graphicData uri="http://schemas.microsoft.com/office/word/2010/wordprocessingShape">
                    <wps:wsp>
                      <wps:cNvSpPr txBox="1"/>
                      <wps:spPr>
                        <a:xfrm>
                          <a:off x="0" y="0"/>
                          <a:ext cx="1435070" cy="1828800"/>
                        </a:xfrm>
                        <a:prstGeom prst="rect">
                          <a:avLst/>
                        </a:prstGeom>
                        <a:noFill/>
                        <a:ln>
                          <a:solidFill>
                            <a:schemeClr val="tx1"/>
                          </a:solidFill>
                        </a:ln>
                        <a:effectLst/>
                      </wps:spPr>
                      <wps:txbx>
                        <w:txbxContent>
                          <w:p w14:paraId="711BA07D" w14:textId="77777777" w:rsidR="004352E0" w:rsidRPr="00FB63E7" w:rsidRDefault="004352E0"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BBA9DB" id="Text Box 9" o:spid="_x0000_s1034" type="#_x0000_t202" style="position:absolute;left:0;text-align:left;margin-left:1.6pt;margin-top:13.7pt;width:113pt;height:2in;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" filled="f" strokecolor="black [3213]">
                <v:textbox style="mso-fit-shape-to-text:t">
                  <w:txbxContent>
                    <w:p w14:paraId="711BA07D" w14:textId="77777777" w:rsidR="004352E0" w:rsidRPr="00FB63E7" w:rsidRDefault="004352E0"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Partners</w:t>
                      </w:r>
                    </w:p>
                  </w:txbxContent>
                </v:textbox>
              </v:shape>
            </w:pict>
          </mc:Fallback>
        </mc:AlternateContent>
      </w:r>
      <w:r w:rsidR="004352E0">
        <w:rPr>
          <w:rFonts w:ascii="Times New Roman" w:hAnsi="Times New Roman" w:cs="Times New Roman"/>
          <w:sz w:val="24"/>
          <w:szCs w:val="24"/>
        </w:rPr>
        <w:t xml:space="preserve"> </w:t>
      </w:r>
    </w:p>
    <w:p w14:paraId="2C97CCDF" w14:textId="6299364F" w:rsidR="00F620F0" w:rsidRDefault="00F620F0" w:rsidP="004352E0">
      <w:pPr>
        <w:spacing w:after="0"/>
        <w:rPr>
          <w:rFonts w:ascii="Times New Roman" w:hAnsi="Times New Roman" w:cs="Times New Roman"/>
          <w:sz w:val="24"/>
          <w:szCs w:val="24"/>
        </w:rPr>
      </w:pPr>
    </w:p>
    <w:p w14:paraId="569B61B6" w14:textId="045A1B7C" w:rsidR="00F620F0" w:rsidRDefault="00F620F0" w:rsidP="004352E0">
      <w:pPr>
        <w:spacing w:after="0"/>
        <w:rPr>
          <w:rFonts w:ascii="Times New Roman" w:hAnsi="Times New Roman" w:cs="Times New Roman"/>
          <w:sz w:val="24"/>
          <w:szCs w:val="24"/>
        </w:rPr>
      </w:pPr>
    </w:p>
    <w:p w14:paraId="22006B62" w14:textId="66638879" w:rsidR="001D6F68" w:rsidRPr="009F0E96" w:rsidRDefault="001D6F68" w:rsidP="004352E0">
      <w:pPr>
        <w:spacing w:after="0"/>
        <w:rPr>
          <w:rFonts w:ascii="Times New Roman" w:hAnsi="Times New Roman" w:cs="Times New Roman"/>
          <w:sz w:val="24"/>
          <w:szCs w:val="24"/>
        </w:rPr>
      </w:pPr>
    </w:p>
    <w:p w14:paraId="05244BBF" w14:textId="0F68BC4A" w:rsidR="001D6F68" w:rsidRPr="009F0E96" w:rsidRDefault="008E28A9" w:rsidP="004352E0">
      <w:pPr>
        <w:spacing w:after="0"/>
        <w:rPr>
          <w:rFonts w:ascii="Times New Roman" w:hAnsi="Times New Roman" w:cs="Times New Roman"/>
          <w:sz w:val="24"/>
          <w:szCs w:val="24"/>
        </w:rPr>
      </w:pPr>
      <w:r w:rsidRPr="009F0E96">
        <w:rPr>
          <w:rFonts w:ascii="Times New Roman" w:hAnsi="Times New Roman" w:cs="Times New Roman"/>
          <w:sz w:val="24"/>
          <w:szCs w:val="24"/>
        </w:rPr>
        <w:t>2019 – 2020 partners include</w:t>
      </w:r>
      <w:r w:rsidR="00CD63A7">
        <w:rPr>
          <w:rFonts w:ascii="Times New Roman" w:hAnsi="Times New Roman" w:cs="Times New Roman"/>
          <w:sz w:val="24"/>
          <w:szCs w:val="24"/>
        </w:rPr>
        <w:t xml:space="preserve"> but not limited to</w:t>
      </w:r>
      <w:r w:rsidRPr="009F0E96">
        <w:rPr>
          <w:rFonts w:ascii="Times New Roman" w:hAnsi="Times New Roman" w:cs="Times New Roman"/>
          <w:sz w:val="24"/>
          <w:szCs w:val="24"/>
        </w:rPr>
        <w:t xml:space="preserve">: </w:t>
      </w:r>
    </w:p>
    <w:p w14:paraId="5C7A9A41" w14:textId="3E2E34D1" w:rsidR="001D6F68" w:rsidRPr="009F0E96" w:rsidRDefault="009F0E96" w:rsidP="004352E0">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sz w:val="24"/>
          <w:szCs w:val="24"/>
        </w:rPr>
        <w:t>Cornell Health Services</w:t>
      </w:r>
    </w:p>
    <w:p w14:paraId="667C8E78" w14:textId="0DAD04AE" w:rsidR="001D6F68" w:rsidRPr="009F0E96" w:rsidRDefault="000C0DDB" w:rsidP="004352E0">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noProof/>
          <w:sz w:val="24"/>
          <w:szCs w:val="24"/>
        </w:rPr>
        <w:drawing>
          <wp:anchor distT="0" distB="0" distL="114300" distR="114300" simplePos="0" relativeHeight="251635712" behindDoc="1" locked="0" layoutInCell="1" allowOverlap="1" wp14:anchorId="37BEEFE7" wp14:editId="6A16E1F1">
            <wp:simplePos x="0" y="0"/>
            <wp:positionH relativeFrom="column">
              <wp:posOffset>2935605</wp:posOffset>
            </wp:positionH>
            <wp:positionV relativeFrom="paragraph">
              <wp:posOffset>192405</wp:posOffset>
            </wp:positionV>
            <wp:extent cx="4207510" cy="2005965"/>
            <wp:effectExtent l="0" t="0" r="2540" b="0"/>
            <wp:wrapTight wrapText="bothSides">
              <wp:wrapPolygon edited="0">
                <wp:start x="0" y="0"/>
                <wp:lineTo x="0" y="21333"/>
                <wp:lineTo x="21515" y="21333"/>
                <wp:lineTo x="215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684.JPG"/>
                    <pic:cNvPicPr/>
                  </pic:nvPicPr>
                  <pic:blipFill rotWithShape="1">
                    <a:blip r:embed="rId7" cstate="print">
                      <a:extLst>
                        <a:ext uri="{28A0092B-C50C-407E-A947-70E740481C1C}">
                          <a14:useLocalDpi xmlns:a14="http://schemas.microsoft.com/office/drawing/2010/main" val="0"/>
                        </a:ext>
                      </a:extLst>
                    </a:blip>
                    <a:srcRect l="4094" r="4340"/>
                    <a:stretch/>
                  </pic:blipFill>
                  <pic:spPr bwMode="auto">
                    <a:xfrm>
                      <a:off x="0" y="0"/>
                      <a:ext cx="4207510" cy="200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E96" w:rsidRPr="009F0E96">
        <w:rPr>
          <w:rFonts w:ascii="Times New Roman" w:hAnsi="Times New Roman" w:cs="Times New Roman"/>
          <w:sz w:val="24"/>
          <w:szCs w:val="24"/>
        </w:rPr>
        <w:t>Prevea</w:t>
      </w:r>
    </w:p>
    <w:p w14:paraId="53729026" w14:textId="02614B98" w:rsidR="001D6F68" w:rsidRDefault="009F0E96" w:rsidP="004352E0">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sz w:val="24"/>
          <w:szCs w:val="24"/>
        </w:rPr>
        <w:t>Cornell P</w:t>
      </w:r>
      <w:r w:rsidR="00CE35C2">
        <w:rPr>
          <w:rFonts w:ascii="Times New Roman" w:hAnsi="Times New Roman" w:cs="Times New Roman"/>
          <w:sz w:val="24"/>
          <w:szCs w:val="24"/>
        </w:rPr>
        <w:t>D</w:t>
      </w:r>
    </w:p>
    <w:p w14:paraId="1321E426" w14:textId="5A8FFD4B" w:rsidR="00CD63A7" w:rsidRPr="009F0E96" w:rsidRDefault="00CD63A7" w:rsidP="004352E0">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Cornell Lions</w:t>
      </w:r>
    </w:p>
    <w:p w14:paraId="6D10D3A0" w14:textId="2C90273B" w:rsidR="001D6F68" w:rsidRPr="009F0E96" w:rsidRDefault="001D6F68" w:rsidP="004352E0">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sz w:val="24"/>
          <w:szCs w:val="24"/>
        </w:rPr>
        <w:t>Camaraderie Club</w:t>
      </w:r>
    </w:p>
    <w:p w14:paraId="39938874" w14:textId="42C4E78D" w:rsidR="001D6F68" w:rsidRPr="009F0E96" w:rsidRDefault="00CE35C2" w:rsidP="004352E0">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DNR</w:t>
      </w:r>
    </w:p>
    <w:p w14:paraId="6BE69032" w14:textId="05532CF2" w:rsidR="001D6F68" w:rsidRPr="009F0E96" w:rsidRDefault="009F0E96" w:rsidP="004352E0">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sz w:val="24"/>
          <w:szCs w:val="24"/>
        </w:rPr>
        <w:t>Cornell Food Pantry</w:t>
      </w:r>
    </w:p>
    <w:p w14:paraId="2C0281DC" w14:textId="1569ED21" w:rsidR="00CE35C2" w:rsidRDefault="009F0E96" w:rsidP="00CE35C2">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sz w:val="24"/>
          <w:szCs w:val="24"/>
        </w:rPr>
        <w:t>Marshfield Clinic</w:t>
      </w:r>
    </w:p>
    <w:p w14:paraId="1BBACCA1" w14:textId="2DA4CE69" w:rsidR="0061574C" w:rsidRPr="00CE35C2" w:rsidRDefault="0061574C" w:rsidP="00CE35C2">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Northwestern Bank</w:t>
      </w:r>
    </w:p>
    <w:p w14:paraId="5BA368F6" w14:textId="01BF1138" w:rsidR="001D6F68" w:rsidRPr="009F0E96" w:rsidRDefault="008E28A9" w:rsidP="001D6F68">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sz w:val="24"/>
          <w:szCs w:val="24"/>
        </w:rPr>
        <w:t>Community Fou</w:t>
      </w:r>
      <w:r w:rsidR="00216BF9" w:rsidRPr="009F0E96">
        <w:rPr>
          <w:rFonts w:ascii="Times New Roman" w:hAnsi="Times New Roman" w:cs="Times New Roman"/>
          <w:sz w:val="24"/>
          <w:szCs w:val="24"/>
        </w:rPr>
        <w:t xml:space="preserve">ndation of </w:t>
      </w:r>
      <w:r w:rsidR="009F0E96" w:rsidRPr="009F0E96">
        <w:rPr>
          <w:rFonts w:ascii="Times New Roman" w:hAnsi="Times New Roman" w:cs="Times New Roman"/>
          <w:sz w:val="24"/>
          <w:szCs w:val="24"/>
        </w:rPr>
        <w:t>Chippewa C</w:t>
      </w:r>
      <w:r w:rsidR="0061574C">
        <w:rPr>
          <w:rFonts w:ascii="Times New Roman" w:hAnsi="Times New Roman" w:cs="Times New Roman"/>
          <w:sz w:val="24"/>
          <w:szCs w:val="24"/>
        </w:rPr>
        <w:t>o.</w:t>
      </w:r>
    </w:p>
    <w:p w14:paraId="7420805D" w14:textId="77777777" w:rsidR="00897D67" w:rsidRDefault="00216BF9" w:rsidP="001D6F68">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sz w:val="24"/>
          <w:szCs w:val="24"/>
        </w:rPr>
        <w:t>UW-Extension</w:t>
      </w:r>
      <w:r w:rsidR="001D6F68" w:rsidRPr="009F0E96">
        <w:rPr>
          <w:rFonts w:ascii="Times New Roman" w:hAnsi="Times New Roman" w:cs="Times New Roman"/>
          <w:sz w:val="24"/>
          <w:szCs w:val="24"/>
        </w:rPr>
        <w:t xml:space="preserve">       </w:t>
      </w:r>
    </w:p>
    <w:p w14:paraId="400C25B8" w14:textId="77777777" w:rsidR="00CD63A7" w:rsidRDefault="00CD63A7" w:rsidP="001D6F68">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United Commercial Travelers</w:t>
      </w:r>
    </w:p>
    <w:p w14:paraId="26FE91B7" w14:textId="5B61E030" w:rsidR="008E28A9" w:rsidRDefault="00CD63A7" w:rsidP="001D6F68">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Family Support Center</w:t>
      </w:r>
      <w:r w:rsidR="001D6F68" w:rsidRPr="009F0E96">
        <w:rPr>
          <w:rFonts w:ascii="Times New Roman" w:hAnsi="Times New Roman" w:cs="Times New Roman"/>
          <w:sz w:val="24"/>
          <w:szCs w:val="24"/>
        </w:rPr>
        <w:t xml:space="preserve">  </w:t>
      </w:r>
    </w:p>
    <w:p w14:paraId="42A80E23" w14:textId="60B6EFC1" w:rsidR="00CD63A7" w:rsidRDefault="00CD63A7" w:rsidP="00CD63A7">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Thrivent</w:t>
      </w:r>
    </w:p>
    <w:p w14:paraId="440A070F" w14:textId="4467389E" w:rsidR="000C0DDB" w:rsidRDefault="000C0DDB" w:rsidP="00CD63A7">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Big Brothers/Sisters of Northwestern Wisconsin</w:t>
      </w:r>
    </w:p>
    <w:p w14:paraId="6CEAD2D3" w14:textId="268F68FD" w:rsidR="0061574C" w:rsidRDefault="000C0DDB" w:rsidP="0061574C">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Citizens State Bank</w:t>
      </w:r>
    </w:p>
    <w:p w14:paraId="359E6614" w14:textId="2B12E711" w:rsidR="008D38CD" w:rsidRDefault="0061574C" w:rsidP="008D38CD">
      <w:pPr>
        <w:pStyle w:val="ListParagraph"/>
        <w:numPr>
          <w:ilvl w:val="0"/>
          <w:numId w:val="12"/>
        </w:numPr>
        <w:spacing w:after="0"/>
        <w:rPr>
          <w:rFonts w:ascii="Times New Roman" w:hAnsi="Times New Roman" w:cs="Times New Roman"/>
          <w:sz w:val="24"/>
          <w:szCs w:val="24"/>
        </w:rPr>
      </w:pPr>
      <w:r w:rsidRPr="0061574C">
        <w:rPr>
          <w:rFonts w:ascii="Times New Roman" w:hAnsi="Times New Roman" w:cs="Times New Roman"/>
          <w:sz w:val="24"/>
          <w:szCs w:val="24"/>
        </w:rPr>
        <w:lastRenderedPageBreak/>
        <w:t>KJs Fresh Market</w:t>
      </w:r>
    </w:p>
    <w:p w14:paraId="0F374FE5" w14:textId="77777777" w:rsidR="008D38CD" w:rsidRDefault="008D38CD" w:rsidP="008D38CD">
      <w:pPr>
        <w:pStyle w:val="ListParagraph"/>
        <w:spacing w:after="0"/>
        <w:ind w:left="360"/>
        <w:rPr>
          <w:rFonts w:ascii="Times New Roman" w:hAnsi="Times New Roman" w:cs="Times New Roman"/>
          <w:sz w:val="24"/>
          <w:szCs w:val="24"/>
        </w:rPr>
      </w:pPr>
    </w:p>
    <w:p w14:paraId="2EEEE8A8" w14:textId="69896FAB" w:rsidR="008D38CD" w:rsidRPr="008D38CD" w:rsidRDefault="008D38CD" w:rsidP="008D38CD">
      <w:pPr>
        <w:spacing w:after="0"/>
        <w:rPr>
          <w:rFonts w:ascii="Times New Roman" w:hAnsi="Times New Roman" w:cs="Times New Roman"/>
          <w:sz w:val="24"/>
          <w:szCs w:val="24"/>
        </w:rPr>
      </w:pPr>
      <w:r w:rsidRPr="008D38CD">
        <w:rPr>
          <w:rFonts w:ascii="Times New Roman" w:hAnsi="Times New Roman" w:cs="Times New Roman"/>
          <w:color w:val="002060"/>
          <w:sz w:val="24"/>
          <w:szCs w:val="24"/>
        </w:rPr>
        <w:t xml:space="preserve">2020-2021 – After-School </w:t>
      </w:r>
      <w:r>
        <w:rPr>
          <w:rFonts w:ascii="Times New Roman" w:hAnsi="Times New Roman" w:cs="Times New Roman"/>
          <w:color w:val="002060"/>
          <w:sz w:val="24"/>
          <w:szCs w:val="24"/>
        </w:rPr>
        <w:t>added a partnership with the Chippewa Human Society</w:t>
      </w:r>
    </w:p>
    <w:p w14:paraId="366893C4" w14:textId="77777777" w:rsidR="008D38CD" w:rsidRDefault="008D38CD" w:rsidP="008D38CD">
      <w:pPr>
        <w:pStyle w:val="ListParagraph"/>
        <w:spacing w:after="0"/>
        <w:ind w:left="360"/>
        <w:rPr>
          <w:rFonts w:ascii="Times New Roman" w:hAnsi="Times New Roman" w:cs="Times New Roman"/>
          <w:sz w:val="24"/>
          <w:szCs w:val="24"/>
        </w:rPr>
      </w:pPr>
    </w:p>
    <w:p w14:paraId="331E4374" w14:textId="77777777" w:rsidR="0061574C" w:rsidRPr="0061574C" w:rsidRDefault="0061574C" w:rsidP="0061574C">
      <w:pPr>
        <w:pStyle w:val="ListParagraph"/>
        <w:spacing w:after="0"/>
        <w:ind w:left="360"/>
        <w:rPr>
          <w:rFonts w:ascii="Times New Roman" w:hAnsi="Times New Roman" w:cs="Times New Roman"/>
          <w:sz w:val="24"/>
          <w:szCs w:val="24"/>
        </w:rPr>
      </w:pPr>
    </w:p>
    <w:p w14:paraId="3998481C" w14:textId="77777777" w:rsidR="001D6F68" w:rsidRPr="009F0E96" w:rsidRDefault="001D6F68" w:rsidP="001D6F68">
      <w:pPr>
        <w:spacing w:after="0"/>
        <w:rPr>
          <w:rFonts w:ascii="Times New Roman" w:hAnsi="Times New Roman" w:cs="Times New Roman"/>
          <w:sz w:val="24"/>
          <w:szCs w:val="24"/>
        </w:rPr>
      </w:pPr>
      <w:r w:rsidRPr="009F0E96">
        <w:rPr>
          <w:rFonts w:ascii="Times New Roman" w:hAnsi="Times New Roman" w:cs="Times New Roman"/>
          <w:sz w:val="24"/>
          <w:szCs w:val="24"/>
        </w:rPr>
        <w:t>The After School program is very thankful for the support of so many organizations.  Their involvement in the After School program gives students and families access to quality activities, resources and programming.</w:t>
      </w:r>
    </w:p>
    <w:p w14:paraId="2644E1B9" w14:textId="77777777" w:rsidR="0084744A" w:rsidRDefault="0084744A" w:rsidP="009A5923">
      <w:pPr>
        <w:spacing w:after="0" w:line="240" w:lineRule="auto"/>
        <w:outlineLvl w:val="1"/>
        <w:rPr>
          <w:rFonts w:ascii="Times New Roman" w:eastAsia="Times New Roman" w:hAnsi="Times New Roman" w:cs="Times New Roman"/>
          <w:b/>
          <w:bCs/>
          <w:color w:val="000000"/>
          <w:sz w:val="28"/>
          <w:szCs w:val="28"/>
          <w:u w:val="single"/>
        </w:rPr>
      </w:pPr>
      <w:r>
        <w:rPr>
          <w:noProof/>
        </w:rPr>
        <mc:AlternateContent>
          <mc:Choice Requires="wps">
            <w:drawing>
              <wp:anchor distT="0" distB="0" distL="114300" distR="114300" simplePos="0" relativeHeight="251641856" behindDoc="0" locked="0" layoutInCell="1" allowOverlap="1" wp14:anchorId="0F58753A" wp14:editId="0AE6C39B">
                <wp:simplePos x="0" y="0"/>
                <wp:positionH relativeFrom="column">
                  <wp:posOffset>21265</wp:posOffset>
                </wp:positionH>
                <wp:positionV relativeFrom="paragraph">
                  <wp:posOffset>73394</wp:posOffset>
                </wp:positionV>
                <wp:extent cx="3168502" cy="1828800"/>
                <wp:effectExtent l="0" t="0" r="13335" b="12700"/>
                <wp:wrapNone/>
                <wp:docPr id="7" name="Text Box 7"/>
                <wp:cNvGraphicFramePr/>
                <a:graphic xmlns:a="http://schemas.openxmlformats.org/drawingml/2006/main">
                  <a:graphicData uri="http://schemas.microsoft.com/office/word/2010/wordprocessingShape">
                    <wps:wsp>
                      <wps:cNvSpPr txBox="1"/>
                      <wps:spPr>
                        <a:xfrm>
                          <a:off x="0" y="0"/>
                          <a:ext cx="3168502" cy="1828800"/>
                        </a:xfrm>
                        <a:prstGeom prst="rect">
                          <a:avLst/>
                        </a:prstGeom>
                        <a:noFill/>
                        <a:ln>
                          <a:solidFill>
                            <a:schemeClr val="tx1"/>
                          </a:solidFill>
                        </a:ln>
                        <a:effectLst/>
                      </wps:spPr>
                      <wps:txbx>
                        <w:txbxContent>
                          <w:p w14:paraId="3D411EBF"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Enrollment and 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58753A" id="Text Box 7" o:spid="_x0000_s1035" type="#_x0000_t202" style="position:absolute;margin-left:1.65pt;margin-top:5.8pt;width:249.5pt;height:2in;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" filled="f" strokecolor="black [3213]">
                <v:textbox style="mso-fit-shape-to-text:t">
                  <w:txbxContent>
                    <w:p w14:paraId="3D411EBF"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Enrollment and Attendance</w:t>
                      </w:r>
                    </w:p>
                  </w:txbxContent>
                </v:textbox>
              </v:shape>
            </w:pict>
          </mc:Fallback>
        </mc:AlternateContent>
      </w:r>
    </w:p>
    <w:p w14:paraId="3B942CE8" w14:textId="77777777" w:rsidR="0084744A" w:rsidRDefault="0084744A" w:rsidP="009A5923">
      <w:pPr>
        <w:spacing w:after="0" w:line="240" w:lineRule="auto"/>
        <w:outlineLvl w:val="1"/>
        <w:rPr>
          <w:rFonts w:ascii="Times New Roman" w:eastAsia="Times New Roman" w:hAnsi="Times New Roman" w:cs="Times New Roman"/>
          <w:b/>
          <w:bCs/>
          <w:color w:val="000000"/>
          <w:sz w:val="28"/>
          <w:szCs w:val="28"/>
          <w:u w:val="single"/>
        </w:rPr>
      </w:pPr>
    </w:p>
    <w:p w14:paraId="3E8B8AAF" w14:textId="77777777" w:rsidR="008E28A9" w:rsidRDefault="008E28A9" w:rsidP="009A5923">
      <w:pPr>
        <w:spacing w:after="0" w:line="240" w:lineRule="auto"/>
        <w:outlineLvl w:val="1"/>
        <w:rPr>
          <w:rFonts w:ascii="Times New Roman" w:eastAsia="Times New Roman" w:hAnsi="Times New Roman" w:cs="Times New Roman"/>
          <w:b/>
          <w:bCs/>
          <w:color w:val="000000"/>
          <w:sz w:val="28"/>
          <w:szCs w:val="28"/>
          <w:u w:val="single"/>
        </w:rPr>
      </w:pPr>
    </w:p>
    <w:p w14:paraId="0A544394" w14:textId="77777777" w:rsidR="009A5923" w:rsidRPr="009A5923" w:rsidRDefault="009A5923" w:rsidP="009A5923">
      <w:pPr>
        <w:pStyle w:val="ListParagraph"/>
        <w:numPr>
          <w:ilvl w:val="0"/>
          <w:numId w:val="6"/>
        </w:numPr>
        <w:spacing w:after="0" w:line="240" w:lineRule="auto"/>
        <w:outlineLvl w:val="1"/>
        <w:rPr>
          <w:rFonts w:ascii="Times New Roman" w:eastAsia="Times New Roman" w:hAnsi="Times New Roman" w:cs="Times New Roman"/>
          <w:bCs/>
          <w:color w:val="000000"/>
          <w:sz w:val="28"/>
          <w:szCs w:val="28"/>
        </w:rPr>
      </w:pPr>
      <w:r w:rsidRPr="009A5923">
        <w:rPr>
          <w:rFonts w:ascii="Times New Roman" w:eastAsia="Times New Roman" w:hAnsi="Times New Roman" w:cs="Times New Roman"/>
          <w:bCs/>
          <w:color w:val="000000"/>
          <w:sz w:val="28"/>
          <w:szCs w:val="28"/>
        </w:rPr>
        <w:t>As of 3/18/20, 90 students were enrolled in the After School program</w:t>
      </w:r>
      <w:r>
        <w:rPr>
          <w:rFonts w:ascii="Times New Roman" w:eastAsia="Times New Roman" w:hAnsi="Times New Roman" w:cs="Times New Roman"/>
          <w:bCs/>
          <w:color w:val="000000"/>
          <w:sz w:val="28"/>
          <w:szCs w:val="28"/>
        </w:rPr>
        <w:t>.</w:t>
      </w:r>
    </w:p>
    <w:p w14:paraId="5DB13CBC" w14:textId="77777777" w:rsidR="009A5923" w:rsidRDefault="009A5923" w:rsidP="009A5923">
      <w:pPr>
        <w:pStyle w:val="ListParagraph"/>
        <w:numPr>
          <w:ilvl w:val="0"/>
          <w:numId w:val="6"/>
        </w:numPr>
        <w:spacing w:after="0" w:line="240" w:lineRule="auto"/>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As of 3/18/20, 65 student</w:t>
      </w:r>
      <w:r w:rsidR="006234C7">
        <w:rPr>
          <w:rFonts w:ascii="Times New Roman" w:eastAsia="Times New Roman" w:hAnsi="Times New Roman" w:cs="Times New Roman"/>
          <w:bCs/>
          <w:color w:val="000000"/>
          <w:sz w:val="28"/>
          <w:szCs w:val="28"/>
        </w:rPr>
        <w:t>s were regular attendees (30 + days)</w:t>
      </w:r>
    </w:p>
    <w:p w14:paraId="7373EC6F" w14:textId="77777777" w:rsidR="009A5923" w:rsidRDefault="009A5923" w:rsidP="009A5923">
      <w:pPr>
        <w:pStyle w:val="ListParagraph"/>
        <w:numPr>
          <w:ilvl w:val="0"/>
          <w:numId w:val="6"/>
        </w:numPr>
        <w:spacing w:after="0" w:line="240" w:lineRule="auto"/>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As of 3/18/20, average daily attendance was 50 students.</w:t>
      </w:r>
    </w:p>
    <w:p w14:paraId="41424CFE" w14:textId="78347F5E" w:rsidR="0084744A" w:rsidRDefault="0084744A" w:rsidP="0084744A">
      <w:pPr>
        <w:pStyle w:val="ListParagraph"/>
        <w:spacing w:after="0" w:line="240" w:lineRule="auto"/>
        <w:outlineLvl w:val="1"/>
        <w:rPr>
          <w:rFonts w:ascii="Times New Roman" w:eastAsia="Times New Roman" w:hAnsi="Times New Roman" w:cs="Times New Roman"/>
          <w:bCs/>
          <w:color w:val="000000"/>
          <w:sz w:val="20"/>
          <w:szCs w:val="20"/>
        </w:rPr>
      </w:pPr>
    </w:p>
    <w:p w14:paraId="68283538" w14:textId="77777777" w:rsidR="00413CA3" w:rsidRDefault="00192BC1" w:rsidP="00192BC1">
      <w:pPr>
        <w:rPr>
          <w:rFonts w:ascii="Times New Roman" w:hAnsi="Times New Roman" w:cs="Times New Roman"/>
          <w:color w:val="002060"/>
          <w:sz w:val="24"/>
          <w:szCs w:val="24"/>
        </w:rPr>
      </w:pPr>
      <w:r w:rsidRPr="00192BC1">
        <w:rPr>
          <w:rFonts w:ascii="Times New Roman" w:hAnsi="Times New Roman" w:cs="Times New Roman"/>
          <w:color w:val="002060"/>
          <w:sz w:val="24"/>
          <w:szCs w:val="24"/>
        </w:rPr>
        <w:t>2020-2021 – After-School was held in the Our Savior’s Lutheran Church due to COVID restrictions.</w:t>
      </w:r>
    </w:p>
    <w:p w14:paraId="55687AF2" w14:textId="3DD4C36E" w:rsidR="00192BC1" w:rsidRDefault="00413CA3" w:rsidP="00192BC1">
      <w:pPr>
        <w:rPr>
          <w:rFonts w:ascii="Times New Roman" w:hAnsi="Times New Roman" w:cs="Times New Roman"/>
          <w:color w:val="002060"/>
          <w:sz w:val="24"/>
          <w:szCs w:val="24"/>
        </w:rPr>
      </w:pPr>
      <w:r>
        <w:rPr>
          <w:rFonts w:ascii="Times New Roman" w:hAnsi="Times New Roman" w:cs="Times New Roman"/>
          <w:color w:val="002060"/>
          <w:sz w:val="24"/>
          <w:szCs w:val="24"/>
        </w:rPr>
        <w:t>46 students were enrolled</w:t>
      </w:r>
      <w:r w:rsidR="008D38CD">
        <w:rPr>
          <w:rFonts w:ascii="Times New Roman" w:hAnsi="Times New Roman" w:cs="Times New Roman"/>
          <w:color w:val="002060"/>
          <w:sz w:val="24"/>
          <w:szCs w:val="24"/>
        </w:rPr>
        <w:t>.</w:t>
      </w:r>
    </w:p>
    <w:p w14:paraId="1F6F092C" w14:textId="265A1A5F" w:rsidR="00413CA3" w:rsidRDefault="00413CA3" w:rsidP="00192BC1">
      <w:pPr>
        <w:rPr>
          <w:rFonts w:ascii="Times New Roman" w:hAnsi="Times New Roman" w:cs="Times New Roman"/>
          <w:color w:val="002060"/>
          <w:sz w:val="24"/>
          <w:szCs w:val="24"/>
        </w:rPr>
      </w:pPr>
      <w:r>
        <w:rPr>
          <w:rFonts w:ascii="Times New Roman" w:hAnsi="Times New Roman" w:cs="Times New Roman"/>
          <w:color w:val="002060"/>
          <w:sz w:val="24"/>
          <w:szCs w:val="24"/>
        </w:rPr>
        <w:t>38 were regular attendees</w:t>
      </w:r>
      <w:r w:rsidR="008D38CD">
        <w:rPr>
          <w:rFonts w:ascii="Times New Roman" w:hAnsi="Times New Roman" w:cs="Times New Roman"/>
          <w:color w:val="002060"/>
          <w:sz w:val="24"/>
          <w:szCs w:val="24"/>
        </w:rPr>
        <w:t>.</w:t>
      </w:r>
    </w:p>
    <w:p w14:paraId="01367FFA" w14:textId="05D56F8D" w:rsidR="00413CA3" w:rsidRPr="00192BC1" w:rsidRDefault="008D38CD" w:rsidP="00192BC1">
      <w:pPr>
        <w:rPr>
          <w:rFonts w:ascii="Times New Roman" w:hAnsi="Times New Roman" w:cs="Times New Roman"/>
          <w:color w:val="002060"/>
          <w:sz w:val="24"/>
          <w:szCs w:val="24"/>
        </w:rPr>
      </w:pPr>
      <w:r>
        <w:rPr>
          <w:rFonts w:ascii="Times New Roman" w:hAnsi="Times New Roman" w:cs="Times New Roman"/>
          <w:color w:val="002060"/>
          <w:sz w:val="24"/>
          <w:szCs w:val="24"/>
        </w:rPr>
        <w:t>24 was the average daily attendance.</w:t>
      </w:r>
    </w:p>
    <w:p w14:paraId="1107257F" w14:textId="77777777" w:rsidR="00192BC1" w:rsidRPr="0084744A" w:rsidRDefault="00192BC1" w:rsidP="0084744A">
      <w:pPr>
        <w:pStyle w:val="ListParagraph"/>
        <w:spacing w:after="0" w:line="240" w:lineRule="auto"/>
        <w:outlineLvl w:val="1"/>
        <w:rPr>
          <w:rFonts w:ascii="Times New Roman" w:eastAsia="Times New Roman" w:hAnsi="Times New Roman" w:cs="Times New Roman"/>
          <w:bCs/>
          <w:color w:val="000000"/>
          <w:sz w:val="20"/>
          <w:szCs w:val="20"/>
        </w:rPr>
      </w:pPr>
    </w:p>
    <w:p w14:paraId="2790910E" w14:textId="77777777" w:rsidR="006234C7" w:rsidRDefault="0084744A" w:rsidP="006234C7">
      <w:pPr>
        <w:spacing w:after="0" w:line="240" w:lineRule="auto"/>
        <w:outlineLvl w:val="1"/>
        <w:rPr>
          <w:rFonts w:ascii="Times New Roman" w:eastAsia="Times New Roman" w:hAnsi="Times New Roman" w:cs="Times New Roman"/>
          <w:bCs/>
          <w:color w:val="000000"/>
          <w:sz w:val="28"/>
          <w:szCs w:val="28"/>
        </w:rPr>
      </w:pPr>
      <w:r>
        <w:rPr>
          <w:noProof/>
        </w:rPr>
        <mc:AlternateContent>
          <mc:Choice Requires="wps">
            <w:drawing>
              <wp:anchor distT="0" distB="0" distL="114300" distR="114300" simplePos="0" relativeHeight="251643904" behindDoc="0" locked="0" layoutInCell="1" allowOverlap="1" wp14:anchorId="45183795" wp14:editId="51EAB7BF">
                <wp:simplePos x="0" y="0"/>
                <wp:positionH relativeFrom="column">
                  <wp:posOffset>21265</wp:posOffset>
                </wp:positionH>
                <wp:positionV relativeFrom="paragraph">
                  <wp:posOffset>18134</wp:posOffset>
                </wp:positionV>
                <wp:extent cx="3530009" cy="1828800"/>
                <wp:effectExtent l="0" t="0" r="13335" b="12700"/>
                <wp:wrapNone/>
                <wp:docPr id="11" name="Text Box 11"/>
                <wp:cNvGraphicFramePr/>
                <a:graphic xmlns:a="http://schemas.openxmlformats.org/drawingml/2006/main">
                  <a:graphicData uri="http://schemas.microsoft.com/office/word/2010/wordprocessingShape">
                    <wps:wsp>
                      <wps:cNvSpPr txBox="1"/>
                      <wps:spPr>
                        <a:xfrm>
                          <a:off x="0" y="0"/>
                          <a:ext cx="3530009" cy="1828800"/>
                        </a:xfrm>
                        <a:prstGeom prst="rect">
                          <a:avLst/>
                        </a:prstGeom>
                        <a:noFill/>
                        <a:ln>
                          <a:solidFill>
                            <a:schemeClr val="tx1"/>
                          </a:solidFill>
                        </a:ln>
                        <a:effectLst/>
                      </wps:spPr>
                      <wps:txbx>
                        <w:txbxContent>
                          <w:p w14:paraId="307C8D8F"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Demographics of Regular Attendees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183795" id="Text Box 11" o:spid="_x0000_s1036" type="#_x0000_t202" style="position:absolute;margin-left:1.65pt;margin-top:1.45pt;width:277.95pt;height:2in;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" filled="f" strokecolor="black [3213]">
                <v:textbox style="mso-fit-shape-to-text:t">
                  <w:txbxContent>
                    <w:p w14:paraId="307C8D8F"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Demographics of Regular Attendees</w:t>
                      </w:r>
                    </w:p>
                  </w:txbxContent>
                </v:textbox>
              </v:shape>
            </w:pict>
          </mc:Fallback>
        </mc:AlternateContent>
      </w:r>
    </w:p>
    <w:p w14:paraId="70198553" w14:textId="77777777" w:rsidR="006234C7" w:rsidRPr="0092709D" w:rsidRDefault="006234C7" w:rsidP="0092709D">
      <w:pPr>
        <w:spacing w:after="0" w:line="240" w:lineRule="auto"/>
        <w:outlineLvl w:val="1"/>
        <w:rPr>
          <w:rFonts w:ascii="Times New Roman" w:eastAsia="Times New Roman" w:hAnsi="Times New Roman" w:cs="Times New Roman"/>
          <w:bCs/>
          <w:color w:val="000000"/>
          <w:sz w:val="28"/>
          <w:szCs w:val="28"/>
        </w:rPr>
      </w:pPr>
    </w:p>
    <w:p w14:paraId="1E1CA6AF" w14:textId="5861793E" w:rsidR="0084744A" w:rsidRDefault="00A317B2" w:rsidP="0084744A">
      <w:pPr>
        <w:pStyle w:val="ListParagraph"/>
        <w:spacing w:after="0" w:line="240" w:lineRule="auto"/>
        <w:outlineLvl w:val="1"/>
        <w:rPr>
          <w:rFonts w:ascii="Times New Roman" w:eastAsia="Times New Roman" w:hAnsi="Times New Roman" w:cs="Times New Roman"/>
          <w:bCs/>
          <w:color w:val="000000"/>
          <w:sz w:val="20"/>
          <w:szCs w:val="20"/>
        </w:rPr>
      </w:pPr>
      <w:r>
        <w:rPr>
          <w:noProof/>
        </w:rPr>
        <w:drawing>
          <wp:anchor distT="0" distB="0" distL="114300" distR="114300" simplePos="0" relativeHeight="251656192" behindDoc="1" locked="0" layoutInCell="1" allowOverlap="1" wp14:anchorId="598A80A9" wp14:editId="3497FB32">
            <wp:simplePos x="0" y="0"/>
            <wp:positionH relativeFrom="column">
              <wp:posOffset>3657600</wp:posOffset>
            </wp:positionH>
            <wp:positionV relativeFrom="paragraph">
              <wp:posOffset>142240</wp:posOffset>
            </wp:positionV>
            <wp:extent cx="3133725" cy="1429385"/>
            <wp:effectExtent l="0" t="0" r="9525" b="18415"/>
            <wp:wrapTight wrapText="bothSides">
              <wp:wrapPolygon edited="0">
                <wp:start x="0" y="0"/>
                <wp:lineTo x="0" y="21590"/>
                <wp:lineTo x="21534" y="21590"/>
                <wp:lineTo x="21534"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65252B1E" w14:textId="507B6483" w:rsidR="00D97FCE" w:rsidRPr="000C0DDB" w:rsidRDefault="0092709D" w:rsidP="000C0DDB">
      <w:pPr>
        <w:pStyle w:val="ListParagraph"/>
        <w:spacing w:after="0" w:line="240" w:lineRule="auto"/>
        <w:outlineLvl w:val="1"/>
        <w:rPr>
          <w:rFonts w:ascii="Times New Roman" w:eastAsia="Times New Roman" w:hAnsi="Times New Roman" w:cs="Times New Roman"/>
          <w:bCs/>
          <w:color w:val="000000"/>
          <w:sz w:val="20"/>
          <w:szCs w:val="20"/>
        </w:rPr>
      </w:pPr>
      <w:r>
        <w:rPr>
          <w:noProof/>
        </w:rPr>
        <w:drawing>
          <wp:inline distT="0" distB="0" distL="0" distR="0" wp14:anchorId="333C4D50" wp14:editId="458C7AB7">
            <wp:extent cx="2838450" cy="13716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F3FC15" w14:textId="77777777" w:rsidR="00D97FCE" w:rsidRPr="0092709D" w:rsidRDefault="00D97FCE" w:rsidP="0092709D">
      <w:pPr>
        <w:spacing w:after="0" w:line="240" w:lineRule="auto"/>
        <w:outlineLvl w:val="1"/>
        <w:rPr>
          <w:rFonts w:ascii="Times New Roman" w:eastAsia="Times New Roman" w:hAnsi="Times New Roman" w:cs="Times New Roman"/>
          <w:bCs/>
          <w:color w:val="000000"/>
          <w:sz w:val="20"/>
          <w:szCs w:val="20"/>
        </w:rPr>
      </w:pPr>
    </w:p>
    <w:p w14:paraId="741A97D4" w14:textId="77777777" w:rsidR="009A5923" w:rsidRDefault="0084744A" w:rsidP="009A5923">
      <w:pPr>
        <w:spacing w:after="0" w:line="240" w:lineRule="auto"/>
        <w:outlineLvl w:val="1"/>
        <w:rPr>
          <w:rFonts w:ascii="Times New Roman" w:eastAsia="Times New Roman" w:hAnsi="Times New Roman" w:cs="Times New Roman"/>
          <w:bCs/>
          <w:color w:val="000000"/>
          <w:sz w:val="28"/>
          <w:szCs w:val="28"/>
        </w:rPr>
      </w:pPr>
      <w:r>
        <w:rPr>
          <w:noProof/>
        </w:rPr>
        <mc:AlternateContent>
          <mc:Choice Requires="wps">
            <w:drawing>
              <wp:anchor distT="0" distB="0" distL="114300" distR="114300" simplePos="0" relativeHeight="251639808" behindDoc="0" locked="0" layoutInCell="1" allowOverlap="1" wp14:anchorId="51E3485A" wp14:editId="394C983F">
                <wp:simplePos x="0" y="0"/>
                <wp:positionH relativeFrom="column">
                  <wp:posOffset>21266</wp:posOffset>
                </wp:positionH>
                <wp:positionV relativeFrom="paragraph">
                  <wp:posOffset>34172</wp:posOffset>
                </wp:positionV>
                <wp:extent cx="3040912" cy="1828800"/>
                <wp:effectExtent l="0" t="0" r="26670" b="12700"/>
                <wp:wrapNone/>
                <wp:docPr id="6" name="Text Box 6"/>
                <wp:cNvGraphicFramePr/>
                <a:graphic xmlns:a="http://schemas.openxmlformats.org/drawingml/2006/main">
                  <a:graphicData uri="http://schemas.microsoft.com/office/word/2010/wordprocessingShape">
                    <wps:wsp>
                      <wps:cNvSpPr txBox="1"/>
                      <wps:spPr>
                        <a:xfrm>
                          <a:off x="0" y="0"/>
                          <a:ext cx="3040912" cy="1828800"/>
                        </a:xfrm>
                        <a:prstGeom prst="rect">
                          <a:avLst/>
                        </a:prstGeom>
                        <a:noFill/>
                        <a:ln>
                          <a:solidFill>
                            <a:schemeClr val="tx1"/>
                          </a:solidFill>
                        </a:ln>
                        <a:effectLst/>
                      </wps:spPr>
                      <wps:txbx>
                        <w:txbxContent>
                          <w:p w14:paraId="4579FDA6"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 of Programming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E3485A" id="Text Box 6" o:spid="_x0000_s1037" type="#_x0000_t202" style="position:absolute;margin-left:1.65pt;margin-top:2.7pt;width:239.45pt;height:2in;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" filled="f" strokecolor="black [3213]">
                <v:textbox style="mso-fit-shape-to-text:t">
                  <w:txbxContent>
                    <w:p w14:paraId="4579FDA6"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 of Programming Days</w:t>
                      </w:r>
                    </w:p>
                  </w:txbxContent>
                </v:textbox>
              </v:shape>
            </w:pict>
          </mc:Fallback>
        </mc:AlternateContent>
      </w:r>
    </w:p>
    <w:p w14:paraId="3B3F96ED" w14:textId="77777777" w:rsidR="0084744A" w:rsidRDefault="0084744A" w:rsidP="009A5923">
      <w:pPr>
        <w:spacing w:after="0" w:line="240" w:lineRule="auto"/>
        <w:outlineLvl w:val="1"/>
        <w:rPr>
          <w:rFonts w:ascii="Times New Roman" w:eastAsia="Times New Roman" w:hAnsi="Times New Roman" w:cs="Times New Roman"/>
          <w:bCs/>
          <w:color w:val="000000"/>
          <w:sz w:val="28"/>
          <w:szCs w:val="28"/>
        </w:rPr>
      </w:pPr>
    </w:p>
    <w:p w14:paraId="118DE621" w14:textId="77777777" w:rsidR="009A5923" w:rsidRPr="0084744A" w:rsidRDefault="009A5923" w:rsidP="009A5923">
      <w:pPr>
        <w:spacing w:after="0" w:line="240" w:lineRule="auto"/>
        <w:outlineLvl w:val="1"/>
        <w:rPr>
          <w:rFonts w:ascii="Times New Roman" w:eastAsia="Times New Roman" w:hAnsi="Times New Roman" w:cs="Times New Roman"/>
          <w:b/>
          <w:bCs/>
          <w:color w:val="000000"/>
          <w:sz w:val="20"/>
          <w:szCs w:val="20"/>
          <w:u w:val="single"/>
        </w:rPr>
      </w:pPr>
    </w:p>
    <w:p w14:paraId="0BC24646" w14:textId="77777777" w:rsidR="0084744A" w:rsidRDefault="0084744A" w:rsidP="006234C7">
      <w:pPr>
        <w:pStyle w:val="ListParagraph"/>
        <w:numPr>
          <w:ilvl w:val="0"/>
          <w:numId w:val="7"/>
        </w:numPr>
        <w:spacing w:after="0" w:line="240" w:lineRule="auto"/>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Program operates Monday – Thursday</w:t>
      </w:r>
    </w:p>
    <w:p w14:paraId="370EAD71" w14:textId="23C08B44" w:rsidR="0084744A" w:rsidRDefault="0084744A" w:rsidP="006234C7">
      <w:pPr>
        <w:pStyle w:val="ListParagraph"/>
        <w:numPr>
          <w:ilvl w:val="0"/>
          <w:numId w:val="7"/>
        </w:numPr>
        <w:spacing w:after="0" w:line="240" w:lineRule="auto"/>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Program began on </w:t>
      </w:r>
      <w:r w:rsidR="00FC76D1">
        <w:rPr>
          <w:rFonts w:ascii="Times New Roman" w:eastAsia="Times New Roman" w:hAnsi="Times New Roman" w:cs="Times New Roman"/>
          <w:bCs/>
          <w:color w:val="000000"/>
          <w:sz w:val="28"/>
          <w:szCs w:val="28"/>
        </w:rPr>
        <w:t>September 3, 2019</w:t>
      </w:r>
    </w:p>
    <w:p w14:paraId="4920A2DD" w14:textId="6825260C" w:rsidR="006234C7" w:rsidRDefault="006234C7" w:rsidP="0084744A">
      <w:pPr>
        <w:pStyle w:val="ListParagraph"/>
        <w:numPr>
          <w:ilvl w:val="0"/>
          <w:numId w:val="7"/>
        </w:numPr>
        <w:spacing w:after="0" w:line="240" w:lineRule="auto"/>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84 days</w:t>
      </w:r>
      <w:r w:rsidR="0084744A">
        <w:rPr>
          <w:rFonts w:ascii="Times New Roman" w:eastAsia="Times New Roman" w:hAnsi="Times New Roman" w:cs="Times New Roman"/>
          <w:bCs/>
          <w:color w:val="000000"/>
          <w:sz w:val="28"/>
          <w:szCs w:val="28"/>
        </w:rPr>
        <w:t xml:space="preserve"> through </w:t>
      </w:r>
      <w:r w:rsidR="00FC76D1">
        <w:rPr>
          <w:rFonts w:ascii="Times New Roman" w:eastAsia="Times New Roman" w:hAnsi="Times New Roman" w:cs="Times New Roman"/>
          <w:bCs/>
          <w:color w:val="000000"/>
          <w:sz w:val="28"/>
          <w:szCs w:val="28"/>
        </w:rPr>
        <w:t>March 18, 2020</w:t>
      </w:r>
    </w:p>
    <w:p w14:paraId="00317EBB" w14:textId="77777777" w:rsidR="008D38CD" w:rsidRDefault="008D38CD" w:rsidP="008D38CD">
      <w:pPr>
        <w:pStyle w:val="ListParagraph"/>
        <w:rPr>
          <w:rFonts w:ascii="Times New Roman" w:hAnsi="Times New Roman" w:cs="Times New Roman"/>
          <w:color w:val="002060"/>
          <w:sz w:val="24"/>
          <w:szCs w:val="24"/>
        </w:rPr>
      </w:pPr>
    </w:p>
    <w:p w14:paraId="5F60AB9C" w14:textId="730C51B6" w:rsidR="008D38CD" w:rsidRPr="008D38CD" w:rsidRDefault="008D38CD" w:rsidP="008D38CD">
      <w:pPr>
        <w:rPr>
          <w:rFonts w:ascii="Times New Roman" w:hAnsi="Times New Roman" w:cs="Times New Roman"/>
          <w:color w:val="002060"/>
          <w:sz w:val="24"/>
          <w:szCs w:val="24"/>
        </w:rPr>
      </w:pPr>
      <w:r w:rsidRPr="008D38CD">
        <w:rPr>
          <w:rFonts w:ascii="Times New Roman" w:hAnsi="Times New Roman" w:cs="Times New Roman"/>
          <w:color w:val="002060"/>
          <w:sz w:val="24"/>
          <w:szCs w:val="24"/>
        </w:rPr>
        <w:t>2020-2021 – After-School Program began September 14 and ended May 6.</w:t>
      </w:r>
    </w:p>
    <w:p w14:paraId="4A475432" w14:textId="77777777" w:rsidR="008D38CD" w:rsidRPr="008D38CD" w:rsidRDefault="008D38CD" w:rsidP="008D38CD">
      <w:pPr>
        <w:pStyle w:val="ListParagraph"/>
        <w:rPr>
          <w:rFonts w:ascii="Times New Roman" w:hAnsi="Times New Roman" w:cs="Times New Roman"/>
          <w:color w:val="002060"/>
          <w:sz w:val="24"/>
          <w:szCs w:val="24"/>
        </w:rPr>
      </w:pPr>
    </w:p>
    <w:p w14:paraId="3AA7968C" w14:textId="33D6CF23" w:rsidR="008D38CD" w:rsidRPr="008D38CD" w:rsidRDefault="008D38CD" w:rsidP="008D38CD">
      <w:pPr>
        <w:pStyle w:val="ListParagraph"/>
        <w:numPr>
          <w:ilvl w:val="0"/>
          <w:numId w:val="7"/>
        </w:numPr>
        <w:rPr>
          <w:rFonts w:ascii="Times New Roman" w:hAnsi="Times New Roman" w:cs="Times New Roman"/>
          <w:color w:val="002060"/>
          <w:sz w:val="24"/>
          <w:szCs w:val="24"/>
        </w:rPr>
      </w:pPr>
      <w:r>
        <w:rPr>
          <w:rFonts w:ascii="Times New Roman" w:hAnsi="Times New Roman" w:cs="Times New Roman"/>
          <w:color w:val="002060"/>
          <w:sz w:val="24"/>
          <w:szCs w:val="24"/>
        </w:rPr>
        <w:t>Program operated 115 Days this school year.</w:t>
      </w:r>
    </w:p>
    <w:p w14:paraId="7431928B" w14:textId="39BE94D6" w:rsidR="008D38CD" w:rsidRPr="008D38CD" w:rsidRDefault="008D38CD" w:rsidP="008D38CD">
      <w:pPr>
        <w:spacing w:after="0" w:line="240" w:lineRule="auto"/>
        <w:outlineLvl w:val="1"/>
        <w:rPr>
          <w:rFonts w:ascii="Times New Roman" w:eastAsia="Times New Roman" w:hAnsi="Times New Roman" w:cs="Times New Roman"/>
          <w:bCs/>
          <w:color w:val="000000"/>
          <w:sz w:val="28"/>
          <w:szCs w:val="28"/>
        </w:rPr>
      </w:pPr>
    </w:p>
    <w:p w14:paraId="0414D7D3" w14:textId="77777777" w:rsidR="006234C7" w:rsidRPr="0084744A" w:rsidRDefault="006234C7" w:rsidP="006234C7">
      <w:pPr>
        <w:spacing w:after="0" w:line="240" w:lineRule="auto"/>
        <w:outlineLvl w:val="1"/>
        <w:rPr>
          <w:rFonts w:ascii="Times New Roman" w:eastAsia="Times New Roman" w:hAnsi="Times New Roman" w:cs="Times New Roman"/>
          <w:bCs/>
          <w:color w:val="000000"/>
          <w:sz w:val="20"/>
          <w:szCs w:val="20"/>
        </w:rPr>
      </w:pPr>
    </w:p>
    <w:p w14:paraId="2EA85D78" w14:textId="77777777" w:rsidR="0084744A" w:rsidRDefault="0084744A" w:rsidP="009A5923">
      <w:pPr>
        <w:spacing w:after="0" w:line="240" w:lineRule="auto"/>
        <w:outlineLvl w:val="1"/>
        <w:rPr>
          <w:rFonts w:ascii="Times New Roman" w:eastAsia="Times New Roman" w:hAnsi="Times New Roman" w:cs="Times New Roman"/>
          <w:b/>
          <w:bCs/>
          <w:color w:val="000000"/>
          <w:sz w:val="28"/>
          <w:szCs w:val="28"/>
          <w:u w:val="single"/>
        </w:rPr>
      </w:pPr>
      <w:r>
        <w:rPr>
          <w:noProof/>
        </w:rPr>
        <mc:AlternateContent>
          <mc:Choice Requires="wps">
            <w:drawing>
              <wp:anchor distT="0" distB="0" distL="114300" distR="114300" simplePos="0" relativeHeight="251637760" behindDoc="0" locked="0" layoutInCell="1" allowOverlap="1" wp14:anchorId="2E1D47E8" wp14:editId="4A797397">
                <wp:simplePos x="0" y="0"/>
                <wp:positionH relativeFrom="column">
                  <wp:posOffset>21265</wp:posOffset>
                </wp:positionH>
                <wp:positionV relativeFrom="paragraph">
                  <wp:posOffset>58952</wp:posOffset>
                </wp:positionV>
                <wp:extent cx="1594884" cy="1828800"/>
                <wp:effectExtent l="0" t="0" r="24765" b="12700"/>
                <wp:wrapNone/>
                <wp:docPr id="4" name="Text Box 4"/>
                <wp:cNvGraphicFramePr/>
                <a:graphic xmlns:a="http://schemas.openxmlformats.org/drawingml/2006/main">
                  <a:graphicData uri="http://schemas.microsoft.com/office/word/2010/wordprocessingShape">
                    <wps:wsp>
                      <wps:cNvSpPr txBox="1"/>
                      <wps:spPr>
                        <a:xfrm>
                          <a:off x="0" y="0"/>
                          <a:ext cx="1594884" cy="1828800"/>
                        </a:xfrm>
                        <a:prstGeom prst="rect">
                          <a:avLst/>
                        </a:prstGeom>
                        <a:noFill/>
                        <a:ln>
                          <a:solidFill>
                            <a:schemeClr val="tx1"/>
                          </a:solidFill>
                        </a:ln>
                        <a:effectLst/>
                      </wps:spPr>
                      <wps:txbx>
                        <w:txbxContent>
                          <w:p w14:paraId="73A29534"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44A">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Daily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1D47E8" id="Text Box 4" o:spid="_x0000_s1038" type="#_x0000_t202" style="position:absolute;margin-left:1.65pt;margin-top:4.65pt;width:125.6pt;height:2in;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" filled="f" strokecolor="black [3213]">
                <v:textbox style="mso-fit-shape-to-text:t">
                  <w:txbxContent>
                    <w:p w14:paraId="73A29534"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44A">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Daily Schedule</w:t>
                      </w:r>
                    </w:p>
                  </w:txbxContent>
                </v:textbox>
              </v:shape>
            </w:pict>
          </mc:Fallback>
        </mc:AlternateContent>
      </w:r>
    </w:p>
    <w:p w14:paraId="0C1697B1" w14:textId="77777777" w:rsidR="0084744A" w:rsidRDefault="0084744A" w:rsidP="009A5923">
      <w:pPr>
        <w:spacing w:after="0" w:line="240" w:lineRule="auto"/>
        <w:outlineLvl w:val="1"/>
        <w:rPr>
          <w:rFonts w:ascii="Times New Roman" w:eastAsia="Times New Roman" w:hAnsi="Times New Roman" w:cs="Times New Roman"/>
          <w:b/>
          <w:bCs/>
          <w:color w:val="000000"/>
          <w:sz w:val="28"/>
          <w:szCs w:val="28"/>
          <w:u w:val="single"/>
        </w:rPr>
      </w:pPr>
    </w:p>
    <w:p w14:paraId="59C625A2" w14:textId="77777777" w:rsidR="009A5923" w:rsidRDefault="009A5923" w:rsidP="009A5923">
      <w:pPr>
        <w:spacing w:after="0" w:line="240" w:lineRule="auto"/>
        <w:outlineLvl w:val="1"/>
        <w:rPr>
          <w:rFonts w:ascii="Times New Roman" w:eastAsia="Times New Roman" w:hAnsi="Times New Roman" w:cs="Times New Roman"/>
          <w:b/>
          <w:bCs/>
          <w:color w:val="000000"/>
          <w:sz w:val="28"/>
          <w:szCs w:val="28"/>
          <w:u w:val="single"/>
        </w:rPr>
      </w:pPr>
    </w:p>
    <w:p w14:paraId="219EAADE" w14:textId="77777777" w:rsidR="0084744A" w:rsidRPr="00D97FCE" w:rsidRDefault="00216BF9" w:rsidP="0084744A">
      <w:pPr>
        <w:pStyle w:val="ListParagraph"/>
        <w:numPr>
          <w:ilvl w:val="0"/>
          <w:numId w:val="10"/>
        </w:numPr>
        <w:spacing w:after="0" w:line="240" w:lineRule="auto"/>
        <w:outlineLvl w:val="1"/>
        <w:rPr>
          <w:rFonts w:ascii="Times New Roman" w:eastAsia="Times New Roman" w:hAnsi="Times New Roman" w:cs="Times New Roman"/>
          <w:bCs/>
          <w:color w:val="000000"/>
          <w:sz w:val="24"/>
          <w:szCs w:val="24"/>
          <w:u w:val="single"/>
        </w:rPr>
      </w:pPr>
      <w:r w:rsidRPr="00D97FCE">
        <w:rPr>
          <w:rFonts w:ascii="Times New Roman" w:eastAsia="Times New Roman" w:hAnsi="Times New Roman" w:cs="Times New Roman"/>
          <w:bCs/>
          <w:color w:val="000000"/>
          <w:sz w:val="24"/>
          <w:szCs w:val="24"/>
          <w:u w:val="single"/>
        </w:rPr>
        <w:t>School is dismissed</w:t>
      </w:r>
    </w:p>
    <w:p w14:paraId="5F0DD984" w14:textId="77777777" w:rsidR="00216BF9" w:rsidRPr="00D97FCE" w:rsidRDefault="00216BF9" w:rsidP="00216BF9">
      <w:pPr>
        <w:pStyle w:val="ListParagraph"/>
        <w:spacing w:after="0" w:line="240" w:lineRule="auto"/>
        <w:outlineLvl w:val="1"/>
        <w:rPr>
          <w:rFonts w:ascii="Times New Roman" w:eastAsia="Times New Roman" w:hAnsi="Times New Roman" w:cs="Times New Roman"/>
          <w:bCs/>
          <w:color w:val="000000"/>
          <w:sz w:val="16"/>
          <w:szCs w:val="16"/>
          <w:u w:val="single"/>
        </w:rPr>
      </w:pPr>
    </w:p>
    <w:p w14:paraId="315E991C" w14:textId="77777777" w:rsidR="006234C7" w:rsidRPr="00D97FCE" w:rsidRDefault="008E28A9" w:rsidP="006234C7">
      <w:pPr>
        <w:pStyle w:val="ListParagraph"/>
        <w:numPr>
          <w:ilvl w:val="0"/>
          <w:numId w:val="9"/>
        </w:numPr>
        <w:spacing w:after="0" w:line="240" w:lineRule="auto"/>
        <w:rPr>
          <w:rFonts w:ascii="Times New Roman" w:eastAsia="Times New Roman" w:hAnsi="Times New Roman" w:cs="Times New Roman"/>
          <w:sz w:val="24"/>
          <w:szCs w:val="24"/>
        </w:rPr>
      </w:pPr>
      <w:r w:rsidRPr="00D97FCE">
        <w:rPr>
          <w:rFonts w:ascii="Times New Roman" w:eastAsia="Times New Roman" w:hAnsi="Times New Roman" w:cs="Times New Roman"/>
          <w:bCs/>
          <w:sz w:val="24"/>
          <w:szCs w:val="24"/>
          <w:u w:val="single"/>
        </w:rPr>
        <w:t>3:16 - 4:15: Skills and Studies</w:t>
      </w:r>
      <w:r w:rsidRPr="00D97FCE">
        <w:rPr>
          <w:rFonts w:ascii="Times New Roman" w:eastAsia="Times New Roman" w:hAnsi="Times New Roman" w:cs="Times New Roman"/>
          <w:bCs/>
          <w:sz w:val="24"/>
          <w:szCs w:val="24"/>
        </w:rPr>
        <w:t> – During this time, students will concentrate on academics and homework.  Comprehensive one-on-one and small group tutoring will be available.  Students are given an opportunity to work on their daily homework, projects, studying and the like with support from staff to strengthen their academic skills in Math, Reading, Writing, Science and Social Studies. </w:t>
      </w:r>
    </w:p>
    <w:p w14:paraId="1524A031" w14:textId="77777777" w:rsidR="006234C7" w:rsidRPr="00D97FCE" w:rsidRDefault="006234C7" w:rsidP="006234C7">
      <w:pPr>
        <w:pStyle w:val="ListParagraph"/>
        <w:spacing w:after="0" w:line="240" w:lineRule="auto"/>
        <w:rPr>
          <w:rFonts w:ascii="Times New Roman" w:eastAsia="Times New Roman" w:hAnsi="Times New Roman" w:cs="Times New Roman"/>
          <w:sz w:val="16"/>
          <w:szCs w:val="16"/>
        </w:rPr>
      </w:pPr>
    </w:p>
    <w:p w14:paraId="3922232F" w14:textId="77777777" w:rsidR="006234C7" w:rsidRPr="00D97FCE" w:rsidRDefault="008E28A9" w:rsidP="006234C7">
      <w:pPr>
        <w:pStyle w:val="ListParagraph"/>
        <w:numPr>
          <w:ilvl w:val="0"/>
          <w:numId w:val="9"/>
        </w:numPr>
        <w:spacing w:after="0" w:line="240" w:lineRule="auto"/>
        <w:rPr>
          <w:rFonts w:ascii="Times New Roman" w:eastAsia="Times New Roman" w:hAnsi="Times New Roman" w:cs="Times New Roman"/>
          <w:sz w:val="24"/>
          <w:szCs w:val="24"/>
        </w:rPr>
      </w:pPr>
      <w:r w:rsidRPr="00D97FCE">
        <w:rPr>
          <w:rFonts w:ascii="Times New Roman" w:eastAsia="Times New Roman" w:hAnsi="Times New Roman" w:cs="Times New Roman"/>
          <w:bCs/>
          <w:sz w:val="24"/>
          <w:szCs w:val="24"/>
          <w:u w:val="single"/>
        </w:rPr>
        <w:t>4:15 - 4:25: SNACK</w:t>
      </w:r>
      <w:r w:rsidRPr="00D97FCE">
        <w:rPr>
          <w:rFonts w:ascii="Times New Roman" w:eastAsia="Times New Roman" w:hAnsi="Times New Roman" w:cs="Times New Roman"/>
          <w:bCs/>
          <w:sz w:val="24"/>
          <w:szCs w:val="24"/>
        </w:rPr>
        <w:t> – Each student will receive a snack and milk. A wide variety of snacks are prepared by the schools’ food services department. This time is also used for encouraging friendships, creating an After-School family atmosphere and Character Building. </w:t>
      </w:r>
    </w:p>
    <w:p w14:paraId="6DACA26E" w14:textId="77777777" w:rsidR="006234C7" w:rsidRPr="00D97FCE" w:rsidRDefault="006234C7" w:rsidP="006234C7">
      <w:pPr>
        <w:pStyle w:val="ListParagraph"/>
        <w:rPr>
          <w:rFonts w:ascii="Times New Roman" w:eastAsia="Times New Roman" w:hAnsi="Times New Roman" w:cs="Times New Roman"/>
          <w:bCs/>
          <w:sz w:val="16"/>
          <w:szCs w:val="16"/>
          <w:u w:val="single"/>
        </w:rPr>
      </w:pPr>
    </w:p>
    <w:p w14:paraId="12E0466E" w14:textId="77777777" w:rsidR="006234C7" w:rsidRPr="00D97FCE" w:rsidRDefault="008E28A9" w:rsidP="006234C7">
      <w:pPr>
        <w:pStyle w:val="ListParagraph"/>
        <w:numPr>
          <w:ilvl w:val="0"/>
          <w:numId w:val="9"/>
        </w:numPr>
        <w:spacing w:after="0" w:line="240" w:lineRule="auto"/>
        <w:rPr>
          <w:rFonts w:ascii="Times New Roman" w:eastAsia="Times New Roman" w:hAnsi="Times New Roman" w:cs="Times New Roman"/>
          <w:sz w:val="24"/>
          <w:szCs w:val="24"/>
        </w:rPr>
      </w:pPr>
      <w:r w:rsidRPr="00D97FCE">
        <w:rPr>
          <w:rFonts w:ascii="Times New Roman" w:eastAsia="Times New Roman" w:hAnsi="Times New Roman" w:cs="Times New Roman"/>
          <w:bCs/>
          <w:sz w:val="24"/>
          <w:szCs w:val="24"/>
          <w:u w:val="single"/>
        </w:rPr>
        <w:t>4:25 - 5:45: ACADEMIC ENRICHMENT </w:t>
      </w:r>
      <w:r w:rsidRPr="00D97FCE">
        <w:rPr>
          <w:rFonts w:ascii="Times New Roman" w:eastAsia="Times New Roman" w:hAnsi="Times New Roman" w:cs="Times New Roman"/>
          <w:bCs/>
          <w:sz w:val="24"/>
          <w:szCs w:val="24"/>
        </w:rPr>
        <w:t>– This period of the CLC program is designed to be a hands-on, fun, interactive learning experience.  These activities are taught by After School Program staff as well as community volunteers and representatives of local and county agencies that partner with the program. This enrichment aligns with the school day curriculum &amp; common core standards.</w:t>
      </w:r>
    </w:p>
    <w:p w14:paraId="40FAB62A" w14:textId="77777777" w:rsidR="006234C7" w:rsidRPr="00D97FCE" w:rsidRDefault="006234C7" w:rsidP="006234C7">
      <w:pPr>
        <w:pStyle w:val="ListParagraph"/>
        <w:rPr>
          <w:rFonts w:ascii="Times New Roman" w:eastAsia="Times New Roman" w:hAnsi="Times New Roman" w:cs="Times New Roman"/>
          <w:bCs/>
          <w:sz w:val="16"/>
          <w:szCs w:val="16"/>
          <w:u w:val="single"/>
        </w:rPr>
      </w:pPr>
    </w:p>
    <w:p w14:paraId="6D2B38AE" w14:textId="77777777" w:rsidR="008E28A9" w:rsidRPr="00D97FCE" w:rsidRDefault="008E28A9" w:rsidP="006234C7">
      <w:pPr>
        <w:pStyle w:val="ListParagraph"/>
        <w:numPr>
          <w:ilvl w:val="0"/>
          <w:numId w:val="9"/>
        </w:numPr>
        <w:spacing w:after="0" w:line="240" w:lineRule="auto"/>
        <w:rPr>
          <w:rFonts w:ascii="Times New Roman" w:eastAsia="Times New Roman" w:hAnsi="Times New Roman" w:cs="Times New Roman"/>
          <w:sz w:val="24"/>
          <w:szCs w:val="24"/>
        </w:rPr>
      </w:pPr>
      <w:r w:rsidRPr="00D97FCE">
        <w:rPr>
          <w:rFonts w:ascii="Times New Roman" w:eastAsia="Times New Roman" w:hAnsi="Times New Roman" w:cs="Times New Roman"/>
          <w:bCs/>
          <w:sz w:val="24"/>
          <w:szCs w:val="24"/>
          <w:u w:val="single"/>
        </w:rPr>
        <w:t>5:45-6:15: SPARK P.E &amp; Power</w:t>
      </w:r>
      <w:r w:rsidR="00FB63E7" w:rsidRPr="00D97FCE">
        <w:rPr>
          <w:rFonts w:ascii="Times New Roman" w:eastAsia="Times New Roman" w:hAnsi="Times New Roman" w:cs="Times New Roman"/>
          <w:bCs/>
          <w:sz w:val="24"/>
          <w:szCs w:val="24"/>
          <w:u w:val="single"/>
        </w:rPr>
        <w:t xml:space="preserve"> </w:t>
      </w:r>
      <w:r w:rsidRPr="00D97FCE">
        <w:rPr>
          <w:rFonts w:ascii="Times New Roman" w:eastAsia="Times New Roman" w:hAnsi="Times New Roman" w:cs="Times New Roman"/>
          <w:bCs/>
          <w:sz w:val="24"/>
          <w:szCs w:val="24"/>
          <w:u w:val="single"/>
        </w:rPr>
        <w:t>Up Your School. </w:t>
      </w:r>
      <w:r w:rsidRPr="00D97FCE">
        <w:rPr>
          <w:rFonts w:ascii="Times New Roman" w:eastAsia="Times New Roman" w:hAnsi="Times New Roman" w:cs="Times New Roman"/>
          <w:bCs/>
          <w:sz w:val="24"/>
          <w:szCs w:val="24"/>
        </w:rPr>
        <w:t>-  </w:t>
      </w:r>
      <w:r w:rsidRPr="00D97FCE">
        <w:rPr>
          <w:rFonts w:ascii="Times New Roman" w:eastAsia="Times New Roman" w:hAnsi="Times New Roman" w:cs="Times New Roman"/>
          <w:sz w:val="24"/>
          <w:szCs w:val="24"/>
        </w:rPr>
        <w:t>SPARK is dedicated to creating, implementing, and evaluating research-based programs that promote lifelong wellness.</w:t>
      </w:r>
    </w:p>
    <w:p w14:paraId="2E2A59BB" w14:textId="77777777" w:rsidR="00216BF9" w:rsidRPr="00D97FCE" w:rsidRDefault="00216BF9" w:rsidP="00216BF9">
      <w:pPr>
        <w:pStyle w:val="ListParagraph"/>
        <w:rPr>
          <w:rFonts w:ascii="Times New Roman" w:eastAsia="Times New Roman" w:hAnsi="Times New Roman" w:cs="Times New Roman"/>
          <w:sz w:val="16"/>
          <w:szCs w:val="16"/>
        </w:rPr>
      </w:pPr>
    </w:p>
    <w:p w14:paraId="29C131C7" w14:textId="77777777" w:rsidR="00216BF9" w:rsidRPr="00D97FCE" w:rsidRDefault="00216BF9" w:rsidP="006234C7">
      <w:pPr>
        <w:pStyle w:val="ListParagraph"/>
        <w:numPr>
          <w:ilvl w:val="0"/>
          <w:numId w:val="9"/>
        </w:numPr>
        <w:spacing w:after="0" w:line="240" w:lineRule="auto"/>
        <w:rPr>
          <w:rFonts w:ascii="Times New Roman" w:eastAsia="Times New Roman" w:hAnsi="Times New Roman" w:cs="Times New Roman"/>
          <w:sz w:val="24"/>
          <w:szCs w:val="24"/>
          <w:u w:val="single"/>
        </w:rPr>
      </w:pPr>
      <w:r w:rsidRPr="00D97FCE">
        <w:rPr>
          <w:rFonts w:ascii="Times New Roman" w:eastAsia="Times New Roman" w:hAnsi="Times New Roman" w:cs="Times New Roman"/>
          <w:sz w:val="24"/>
          <w:szCs w:val="24"/>
          <w:u w:val="single"/>
        </w:rPr>
        <w:t>After School ends</w:t>
      </w:r>
    </w:p>
    <w:p w14:paraId="739F66C6" w14:textId="77777777" w:rsidR="00653E6F" w:rsidRDefault="00653E6F" w:rsidP="004352E0">
      <w:pPr>
        <w:spacing w:after="0"/>
        <w:rPr>
          <w:rFonts w:ascii="Times New Roman" w:hAnsi="Times New Roman" w:cs="Times New Roman"/>
          <w:sz w:val="28"/>
          <w:szCs w:val="28"/>
        </w:rPr>
      </w:pPr>
      <w:r w:rsidRPr="006234C7">
        <w:rPr>
          <w:rFonts w:ascii="Times New Roman" w:hAnsi="Times New Roman" w:cs="Times New Roman"/>
          <w:sz w:val="28"/>
          <w:szCs w:val="28"/>
        </w:rPr>
        <w:t xml:space="preserve">                         </w:t>
      </w:r>
    </w:p>
    <w:p w14:paraId="45369EB5" w14:textId="77777777" w:rsidR="00D97FCE" w:rsidRDefault="0092709D" w:rsidP="004352E0">
      <w:pPr>
        <w:spacing w:after="0"/>
        <w:rPr>
          <w:rFonts w:ascii="Times New Roman" w:hAnsi="Times New Roman" w:cs="Times New Roman"/>
          <w:sz w:val="28"/>
          <w:szCs w:val="28"/>
        </w:rPr>
      </w:pPr>
      <w:r>
        <w:rPr>
          <w:noProof/>
        </w:rPr>
        <mc:AlternateContent>
          <mc:Choice Requires="wps">
            <w:drawing>
              <wp:anchor distT="0" distB="0" distL="114300" distR="114300" simplePos="0" relativeHeight="251654144" behindDoc="0" locked="0" layoutInCell="1" allowOverlap="1" wp14:anchorId="54FDC12E" wp14:editId="3054455E">
                <wp:simplePos x="0" y="0"/>
                <wp:positionH relativeFrom="column">
                  <wp:posOffset>52705</wp:posOffset>
                </wp:positionH>
                <wp:positionV relativeFrom="paragraph">
                  <wp:posOffset>154940</wp:posOffset>
                </wp:positionV>
                <wp:extent cx="2158409" cy="1828800"/>
                <wp:effectExtent l="0" t="0" r="13335" b="12700"/>
                <wp:wrapNone/>
                <wp:docPr id="16" name="Text Box 16"/>
                <wp:cNvGraphicFramePr/>
                <a:graphic xmlns:a="http://schemas.openxmlformats.org/drawingml/2006/main">
                  <a:graphicData uri="http://schemas.microsoft.com/office/word/2010/wordprocessingShape">
                    <wps:wsp>
                      <wps:cNvSpPr txBox="1"/>
                      <wps:spPr>
                        <a:xfrm>
                          <a:off x="0" y="0"/>
                          <a:ext cx="2158409" cy="1828800"/>
                        </a:xfrm>
                        <a:prstGeom prst="rect">
                          <a:avLst/>
                        </a:prstGeom>
                        <a:noFill/>
                        <a:ln>
                          <a:solidFill>
                            <a:schemeClr val="tx1"/>
                          </a:solidFill>
                        </a:ln>
                        <a:effectLst/>
                      </wps:spPr>
                      <wps:txbx>
                        <w:txbxContent>
                          <w:p w14:paraId="017A13BC" w14:textId="77777777" w:rsidR="000C540F" w:rsidRPr="0084744A" w:rsidRDefault="000C540F" w:rsidP="000C540F">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Goals and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FDC12E" id="Text Box 16" o:spid="_x0000_s1039" type="#_x0000_t202" style="position:absolute;margin-left:4.15pt;margin-top:12.2pt;width:169.95pt;height:2in;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" filled="f" strokecolor="black [3213]">
                <v:textbox style="mso-fit-shape-to-text:t">
                  <w:txbxContent>
                    <w:p w14:paraId="017A13BC" w14:textId="77777777" w:rsidR="000C540F" w:rsidRPr="0084744A" w:rsidRDefault="000C540F" w:rsidP="000C540F">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Goals and Objectives</w:t>
                      </w:r>
                    </w:p>
                  </w:txbxContent>
                </v:textbox>
              </v:shape>
            </w:pict>
          </mc:Fallback>
        </mc:AlternateContent>
      </w:r>
    </w:p>
    <w:p w14:paraId="5B736B6E" w14:textId="77777777" w:rsidR="000C540F" w:rsidRPr="00E52C37" w:rsidRDefault="00E52C37" w:rsidP="000C540F">
      <w:pPr>
        <w:spacing w:after="0"/>
        <w:rPr>
          <w:rFonts w:ascii="Times New Roman" w:hAnsi="Times New Roman" w:cs="Times New Roman"/>
          <w:sz w:val="24"/>
          <w:szCs w:val="24"/>
        </w:rPr>
      </w:pPr>
      <w:r>
        <w:rPr>
          <w:rFonts w:ascii="Times New Roman" w:hAnsi="Times New Roman" w:cs="Times New Roman"/>
          <w:sz w:val="28"/>
          <w:szCs w:val="28"/>
        </w:rPr>
        <w:t xml:space="preserve">                                                    </w:t>
      </w:r>
      <w:r w:rsidR="000C540F" w:rsidRPr="00E52C37">
        <w:rPr>
          <w:rFonts w:ascii="Times New Roman" w:hAnsi="Times New Roman" w:cs="Times New Roman"/>
          <w:sz w:val="24"/>
          <w:szCs w:val="24"/>
        </w:rPr>
        <w:t xml:space="preserve">Activities listed below are examples of but not all of the activities offered.  </w:t>
      </w:r>
    </w:p>
    <w:p w14:paraId="75ED4774" w14:textId="77777777" w:rsidR="000C540F" w:rsidRPr="00E52C37" w:rsidRDefault="000C540F" w:rsidP="000C540F">
      <w:pPr>
        <w:spacing w:after="0"/>
        <w:rPr>
          <w:rFonts w:ascii="Times New Roman" w:hAnsi="Times New Roman" w:cs="Times New Roman"/>
          <w:b/>
          <w:sz w:val="24"/>
          <w:szCs w:val="24"/>
        </w:rPr>
      </w:pPr>
    </w:p>
    <w:p w14:paraId="52D547F5" w14:textId="613285A7" w:rsidR="008D38CD" w:rsidRPr="00192BC1" w:rsidRDefault="008D38CD" w:rsidP="008D38CD">
      <w:pPr>
        <w:rPr>
          <w:rFonts w:ascii="Times New Roman" w:hAnsi="Times New Roman" w:cs="Times New Roman"/>
          <w:color w:val="002060"/>
          <w:sz w:val="24"/>
          <w:szCs w:val="24"/>
        </w:rPr>
      </w:pPr>
      <w:r w:rsidRPr="00192BC1">
        <w:rPr>
          <w:rFonts w:ascii="Times New Roman" w:hAnsi="Times New Roman" w:cs="Times New Roman"/>
          <w:color w:val="002060"/>
          <w:sz w:val="24"/>
          <w:szCs w:val="24"/>
        </w:rPr>
        <w:t>2020-2021 – After-School</w:t>
      </w:r>
      <w:r>
        <w:rPr>
          <w:rFonts w:ascii="Times New Roman" w:hAnsi="Times New Roman" w:cs="Times New Roman"/>
          <w:color w:val="002060"/>
          <w:sz w:val="24"/>
          <w:szCs w:val="24"/>
        </w:rPr>
        <w:t>: D</w:t>
      </w:r>
      <w:r w:rsidRPr="00192BC1">
        <w:rPr>
          <w:rFonts w:ascii="Times New Roman" w:hAnsi="Times New Roman" w:cs="Times New Roman"/>
          <w:color w:val="002060"/>
          <w:sz w:val="24"/>
          <w:szCs w:val="24"/>
        </w:rPr>
        <w:t>ue to COVID restrictions</w:t>
      </w:r>
      <w:r>
        <w:rPr>
          <w:rFonts w:ascii="Times New Roman" w:hAnsi="Times New Roman" w:cs="Times New Roman"/>
          <w:color w:val="002060"/>
          <w:sz w:val="24"/>
          <w:szCs w:val="24"/>
        </w:rPr>
        <w:t xml:space="preserve">, </w:t>
      </w:r>
      <w:r w:rsidR="00FC5199">
        <w:rPr>
          <w:rFonts w:ascii="Times New Roman" w:hAnsi="Times New Roman" w:cs="Times New Roman"/>
          <w:color w:val="002060"/>
          <w:sz w:val="24"/>
          <w:szCs w:val="24"/>
        </w:rPr>
        <w:t xml:space="preserve">several </w:t>
      </w:r>
      <w:r>
        <w:rPr>
          <w:rFonts w:ascii="Times New Roman" w:hAnsi="Times New Roman" w:cs="Times New Roman"/>
          <w:color w:val="002060"/>
          <w:sz w:val="24"/>
          <w:szCs w:val="24"/>
        </w:rPr>
        <w:t xml:space="preserve">goals that were met in 2020 </w:t>
      </w:r>
      <w:r w:rsidR="00FC5199">
        <w:rPr>
          <w:rFonts w:ascii="Times New Roman" w:hAnsi="Times New Roman" w:cs="Times New Roman"/>
          <w:color w:val="002060"/>
          <w:sz w:val="24"/>
          <w:szCs w:val="24"/>
        </w:rPr>
        <w:t xml:space="preserve">would be considered “some progress.” The self improvement plan includes </w:t>
      </w:r>
      <w:r w:rsidR="00384EDD">
        <w:rPr>
          <w:rFonts w:ascii="Times New Roman" w:hAnsi="Times New Roman" w:cs="Times New Roman"/>
          <w:color w:val="002060"/>
          <w:sz w:val="24"/>
          <w:szCs w:val="24"/>
        </w:rPr>
        <w:t>many</w:t>
      </w:r>
      <w:r w:rsidR="00FC5199">
        <w:rPr>
          <w:rFonts w:ascii="Times New Roman" w:hAnsi="Times New Roman" w:cs="Times New Roman"/>
          <w:color w:val="002060"/>
          <w:sz w:val="24"/>
          <w:szCs w:val="24"/>
        </w:rPr>
        <w:t xml:space="preserve"> aspects that will be greatly impacted by getting programming back into the school building.</w:t>
      </w:r>
    </w:p>
    <w:p w14:paraId="5C2022C8" w14:textId="77777777" w:rsidR="00706C8D" w:rsidRDefault="00706C8D" w:rsidP="00E52C37">
      <w:pPr>
        <w:spacing w:after="0"/>
        <w:rPr>
          <w:rFonts w:ascii="Times New Roman" w:hAnsi="Times New Roman" w:cs="Times New Roman"/>
          <w:b/>
          <w:sz w:val="24"/>
          <w:szCs w:val="24"/>
        </w:rPr>
      </w:pPr>
    </w:p>
    <w:p w14:paraId="2ADB2DF2" w14:textId="41079D08" w:rsidR="000C540F" w:rsidRPr="00E52C37" w:rsidRDefault="000C540F" w:rsidP="00E52C37">
      <w:pPr>
        <w:spacing w:after="0"/>
        <w:rPr>
          <w:rFonts w:ascii="Times New Roman" w:hAnsi="Times New Roman" w:cs="Times New Roman"/>
          <w:b/>
          <w:sz w:val="24"/>
          <w:szCs w:val="24"/>
        </w:rPr>
      </w:pPr>
      <w:r w:rsidRPr="00E52C37">
        <w:rPr>
          <w:rFonts w:ascii="Times New Roman" w:hAnsi="Times New Roman" w:cs="Times New Roman"/>
          <w:b/>
          <w:sz w:val="24"/>
          <w:szCs w:val="24"/>
        </w:rPr>
        <w:t>State Goal 1:  Provide a stable, safe, and supportive environment to meet the needs of the target population.</w:t>
      </w:r>
    </w:p>
    <w:p w14:paraId="357E59AF" w14:textId="77777777" w:rsidR="000C540F" w:rsidRPr="00E7443D" w:rsidRDefault="000C540F" w:rsidP="000C540F">
      <w:pPr>
        <w:pStyle w:val="ListParagraph"/>
        <w:numPr>
          <w:ilvl w:val="0"/>
          <w:numId w:val="13"/>
        </w:numPr>
        <w:spacing w:after="0"/>
        <w:rPr>
          <w:rFonts w:ascii="Times New Roman" w:hAnsi="Times New Roman" w:cs="Times New Roman"/>
          <w:i/>
          <w:sz w:val="20"/>
          <w:szCs w:val="20"/>
        </w:rPr>
      </w:pPr>
      <w:r w:rsidRPr="00E52C37">
        <w:rPr>
          <w:rFonts w:ascii="Times New Roman" w:hAnsi="Times New Roman" w:cs="Times New Roman"/>
          <w:i/>
          <w:sz w:val="24"/>
          <w:szCs w:val="24"/>
        </w:rPr>
        <w:t>Local Goal:  To provide a safe, stable, and supportive program including educational support to meet student need</w:t>
      </w:r>
      <w:r w:rsidRPr="00E7443D">
        <w:rPr>
          <w:rFonts w:ascii="Times New Roman" w:hAnsi="Times New Roman" w:cs="Times New Roman"/>
          <w:i/>
          <w:sz w:val="20"/>
          <w:szCs w:val="20"/>
        </w:rPr>
        <w:t>.</w:t>
      </w:r>
    </w:p>
    <w:tbl>
      <w:tblPr>
        <w:tblStyle w:val="TableGrid"/>
        <w:tblpPr w:leftFromText="180" w:rightFromText="180" w:vertAnchor="text" w:horzAnchor="margin" w:tblpXSpec="center" w:tblpY="54"/>
        <w:tblW w:w="0" w:type="auto"/>
        <w:tblLook w:val="04A0" w:firstRow="1" w:lastRow="0" w:firstColumn="1" w:lastColumn="0" w:noHBand="0" w:noVBand="1"/>
      </w:tblPr>
      <w:tblGrid>
        <w:gridCol w:w="4505"/>
        <w:gridCol w:w="3060"/>
        <w:gridCol w:w="2785"/>
      </w:tblGrid>
      <w:tr w:rsidR="000C540F" w:rsidRPr="00E7443D" w14:paraId="49B923D1" w14:textId="77777777" w:rsidTr="000C540F">
        <w:trPr>
          <w:trHeight w:val="1430"/>
        </w:trPr>
        <w:tc>
          <w:tcPr>
            <w:tcW w:w="4505" w:type="dxa"/>
          </w:tcPr>
          <w:p w14:paraId="4B434DF7" w14:textId="77777777" w:rsidR="000C540F" w:rsidRPr="00E7443D" w:rsidRDefault="000C540F" w:rsidP="00E02A6B">
            <w:pPr>
              <w:rPr>
                <w:rFonts w:ascii="Times New Roman" w:hAnsi="Times New Roman" w:cs="Times New Roman"/>
                <w:sz w:val="20"/>
                <w:szCs w:val="20"/>
              </w:rPr>
            </w:pPr>
            <w:r w:rsidRPr="00E7443D">
              <w:rPr>
                <w:rFonts w:ascii="Times New Roman" w:hAnsi="Times New Roman" w:cs="Times New Roman"/>
                <w:sz w:val="20"/>
                <w:szCs w:val="20"/>
              </w:rPr>
              <w:t xml:space="preserve">Expected Outcome #1:  </w:t>
            </w:r>
          </w:p>
          <w:p w14:paraId="7012C9D4" w14:textId="77777777" w:rsidR="000C540F" w:rsidRPr="00E7443D" w:rsidRDefault="000C540F" w:rsidP="00E02A6B">
            <w:pPr>
              <w:rPr>
                <w:rFonts w:ascii="Times New Roman" w:hAnsi="Times New Roman" w:cs="Times New Roman"/>
                <w:sz w:val="20"/>
                <w:szCs w:val="20"/>
              </w:rPr>
            </w:pPr>
            <w:r w:rsidRPr="00E7443D">
              <w:rPr>
                <w:rFonts w:ascii="Times New Roman" w:hAnsi="Times New Roman" w:cs="Times New Roman"/>
                <w:sz w:val="20"/>
                <w:szCs w:val="20"/>
              </w:rPr>
              <w:t>By June 2020, 85% of regular CLC attendees and CLC staff will give a satisfactory or higher rating on the NYSAN self-assessment environment/climate section which includes factors such as safe program space, stimulating and supportive environment.</w:t>
            </w:r>
          </w:p>
        </w:tc>
        <w:tc>
          <w:tcPr>
            <w:tcW w:w="3060" w:type="dxa"/>
          </w:tcPr>
          <w:p w14:paraId="1BD5C6B3"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w:t>
            </w:r>
            <w:r w:rsidRPr="00E7443D">
              <w:rPr>
                <w:rFonts w:ascii="Times New Roman" w:hAnsi="Times New Roman" w:cs="Times New Roman"/>
                <w:sz w:val="20"/>
                <w:szCs w:val="20"/>
              </w:rPr>
              <w:t>Activities:</w:t>
            </w:r>
          </w:p>
          <w:p w14:paraId="73347E17" w14:textId="77777777" w:rsidR="000C540F" w:rsidRPr="00E7443D" w:rsidRDefault="000C540F" w:rsidP="00E02A6B">
            <w:pPr>
              <w:rPr>
                <w:rFonts w:ascii="Times New Roman" w:hAnsi="Times New Roman" w:cs="Times New Roman"/>
                <w:sz w:val="20"/>
                <w:szCs w:val="20"/>
              </w:rPr>
            </w:pPr>
            <w:r>
              <w:rPr>
                <w:rFonts w:ascii="Times New Roman" w:hAnsi="Times New Roman" w:cs="Times New Roman"/>
                <w:sz w:val="20"/>
                <w:szCs w:val="20"/>
              </w:rPr>
              <w:t>Developed safety plan, trained s</w:t>
            </w:r>
            <w:r w:rsidRPr="00E7443D">
              <w:rPr>
                <w:rFonts w:ascii="Times New Roman" w:hAnsi="Times New Roman" w:cs="Times New Roman"/>
                <w:sz w:val="20"/>
                <w:szCs w:val="20"/>
              </w:rPr>
              <w:t>taff</w:t>
            </w:r>
            <w:r>
              <w:rPr>
                <w:rFonts w:ascii="Times New Roman" w:hAnsi="Times New Roman" w:cs="Times New Roman"/>
                <w:sz w:val="20"/>
                <w:szCs w:val="20"/>
              </w:rPr>
              <w:t>, conducted d</w:t>
            </w:r>
            <w:r w:rsidRPr="00E7443D">
              <w:rPr>
                <w:rFonts w:ascii="Times New Roman" w:hAnsi="Times New Roman" w:cs="Times New Roman"/>
                <w:sz w:val="20"/>
                <w:szCs w:val="20"/>
              </w:rPr>
              <w:t>rills</w:t>
            </w:r>
            <w:r>
              <w:rPr>
                <w:rFonts w:ascii="Times New Roman" w:hAnsi="Times New Roman" w:cs="Times New Roman"/>
                <w:sz w:val="20"/>
                <w:szCs w:val="20"/>
              </w:rPr>
              <w:t>, monthly evaluations of s</w:t>
            </w:r>
            <w:r w:rsidRPr="00E7443D">
              <w:rPr>
                <w:rFonts w:ascii="Times New Roman" w:hAnsi="Times New Roman" w:cs="Times New Roman"/>
                <w:sz w:val="20"/>
                <w:szCs w:val="20"/>
              </w:rPr>
              <w:t>pace</w:t>
            </w:r>
            <w:r>
              <w:rPr>
                <w:rFonts w:ascii="Times New Roman" w:hAnsi="Times New Roman" w:cs="Times New Roman"/>
                <w:sz w:val="20"/>
                <w:szCs w:val="20"/>
              </w:rPr>
              <w:t>, and CLC staff and students surveyed.</w:t>
            </w:r>
          </w:p>
        </w:tc>
        <w:tc>
          <w:tcPr>
            <w:tcW w:w="2785" w:type="dxa"/>
          </w:tcPr>
          <w:p w14:paraId="3FD639FB" w14:textId="77777777" w:rsidR="000C540F" w:rsidRDefault="000C540F" w:rsidP="00E02A6B">
            <w:pPr>
              <w:rPr>
                <w:rFonts w:ascii="Times New Roman" w:hAnsi="Times New Roman" w:cs="Times New Roman"/>
                <w:sz w:val="20"/>
                <w:szCs w:val="20"/>
              </w:rPr>
            </w:pPr>
            <w:r w:rsidRPr="00E7443D">
              <w:rPr>
                <w:rFonts w:ascii="Times New Roman" w:hAnsi="Times New Roman" w:cs="Times New Roman"/>
                <w:sz w:val="20"/>
                <w:szCs w:val="20"/>
              </w:rPr>
              <w:t>Actual Outcome:</w:t>
            </w:r>
            <w:r>
              <w:rPr>
                <w:rFonts w:ascii="Times New Roman" w:hAnsi="Times New Roman" w:cs="Times New Roman"/>
                <w:sz w:val="20"/>
                <w:szCs w:val="20"/>
              </w:rPr>
              <w:t xml:space="preserve"> </w:t>
            </w:r>
            <w:r w:rsidRPr="00D963CF">
              <w:rPr>
                <w:rFonts w:ascii="Times New Roman" w:hAnsi="Times New Roman" w:cs="Times New Roman"/>
                <w:b/>
                <w:sz w:val="20"/>
                <w:szCs w:val="20"/>
              </w:rPr>
              <w:t>MET</w:t>
            </w:r>
            <w:r>
              <w:rPr>
                <w:rFonts w:ascii="Times New Roman" w:hAnsi="Times New Roman" w:cs="Times New Roman"/>
                <w:sz w:val="20"/>
                <w:szCs w:val="20"/>
              </w:rPr>
              <w:t xml:space="preserve"> </w:t>
            </w:r>
          </w:p>
          <w:p w14:paraId="187B3551" w14:textId="77777777" w:rsidR="000C540F" w:rsidRPr="00E7443D" w:rsidRDefault="000C540F" w:rsidP="00E02A6B">
            <w:pPr>
              <w:rPr>
                <w:rFonts w:ascii="Times New Roman" w:hAnsi="Times New Roman" w:cs="Times New Roman"/>
                <w:sz w:val="20"/>
                <w:szCs w:val="20"/>
              </w:rPr>
            </w:pPr>
            <w:r>
              <w:rPr>
                <w:rFonts w:ascii="Times New Roman" w:hAnsi="Times New Roman" w:cs="Times New Roman"/>
                <w:sz w:val="20"/>
                <w:szCs w:val="20"/>
              </w:rPr>
              <w:t>100% of CLC attendees and CLC staff that returned surveys gave a satisfactory or higher rating.</w:t>
            </w:r>
          </w:p>
        </w:tc>
      </w:tr>
      <w:tr w:rsidR="000C540F" w:rsidRPr="00E7443D" w14:paraId="4CEF2713" w14:textId="77777777" w:rsidTr="000C540F">
        <w:trPr>
          <w:trHeight w:val="1430"/>
        </w:trPr>
        <w:tc>
          <w:tcPr>
            <w:tcW w:w="4505" w:type="dxa"/>
          </w:tcPr>
          <w:p w14:paraId="5E9FD607" w14:textId="77777777" w:rsidR="000C540F" w:rsidRPr="00E7443D" w:rsidRDefault="000C540F" w:rsidP="00E02A6B">
            <w:pPr>
              <w:rPr>
                <w:rFonts w:ascii="Times New Roman" w:hAnsi="Times New Roman" w:cs="Times New Roman"/>
                <w:sz w:val="20"/>
                <w:szCs w:val="20"/>
              </w:rPr>
            </w:pPr>
            <w:r w:rsidRPr="00E7443D">
              <w:rPr>
                <w:rFonts w:ascii="Times New Roman" w:hAnsi="Times New Roman" w:cs="Times New Roman"/>
                <w:sz w:val="20"/>
                <w:szCs w:val="20"/>
              </w:rPr>
              <w:t xml:space="preserve">Expected Outcome #2: </w:t>
            </w:r>
          </w:p>
          <w:p w14:paraId="34E2A0DD" w14:textId="77777777" w:rsidR="000C540F" w:rsidRPr="00E7443D" w:rsidRDefault="000C540F" w:rsidP="00E02A6B">
            <w:pPr>
              <w:rPr>
                <w:rFonts w:ascii="Times New Roman" w:hAnsi="Times New Roman" w:cs="Times New Roman"/>
                <w:sz w:val="20"/>
                <w:szCs w:val="20"/>
              </w:rPr>
            </w:pPr>
            <w:r w:rsidRPr="00E7443D">
              <w:rPr>
                <w:rFonts w:ascii="Times New Roman" w:hAnsi="Times New Roman" w:cs="Times New Roman"/>
                <w:sz w:val="20"/>
                <w:szCs w:val="20"/>
              </w:rPr>
              <w:t>By June 2020, 75% of CLC adult family members will give a satisfactory or higher rating on the NYSAN self-assessment environment/climate section which includes factors such as safe program space, stimulating and supportive environment.</w:t>
            </w:r>
          </w:p>
        </w:tc>
        <w:tc>
          <w:tcPr>
            <w:tcW w:w="3060" w:type="dxa"/>
          </w:tcPr>
          <w:p w14:paraId="7541FB59"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7F5486F4" w14:textId="77777777" w:rsidR="000C540F"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Safety plans shared with family members, Advisory Board input, </w:t>
            </w:r>
          </w:p>
          <w:p w14:paraId="68CA4822" w14:textId="77777777" w:rsidR="000C540F"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Family members surveyed</w:t>
            </w:r>
          </w:p>
          <w:p w14:paraId="333E262E" w14:textId="77777777" w:rsidR="000C540F" w:rsidRPr="00E7443D" w:rsidRDefault="000C540F" w:rsidP="00E02A6B">
            <w:pPr>
              <w:pStyle w:val="ListParagraph"/>
              <w:ind w:left="0"/>
              <w:rPr>
                <w:rFonts w:ascii="Times New Roman" w:hAnsi="Times New Roman" w:cs="Times New Roman"/>
                <w:sz w:val="20"/>
                <w:szCs w:val="20"/>
              </w:rPr>
            </w:pPr>
          </w:p>
        </w:tc>
        <w:tc>
          <w:tcPr>
            <w:tcW w:w="2785" w:type="dxa"/>
          </w:tcPr>
          <w:p w14:paraId="724B86C7" w14:textId="77777777" w:rsidR="000C540F" w:rsidRPr="00E7443D" w:rsidRDefault="000C540F" w:rsidP="00E02A6B">
            <w:pPr>
              <w:rPr>
                <w:rFonts w:ascii="Times New Roman" w:hAnsi="Times New Roman" w:cs="Times New Roman"/>
                <w:sz w:val="20"/>
                <w:szCs w:val="20"/>
              </w:rPr>
            </w:pPr>
            <w:r w:rsidRPr="00E7443D">
              <w:rPr>
                <w:rFonts w:ascii="Times New Roman" w:hAnsi="Times New Roman" w:cs="Times New Roman"/>
                <w:sz w:val="20"/>
                <w:szCs w:val="20"/>
              </w:rPr>
              <w:t>Actual Outcome:</w:t>
            </w:r>
            <w:r>
              <w:rPr>
                <w:rFonts w:ascii="Times New Roman" w:hAnsi="Times New Roman" w:cs="Times New Roman"/>
                <w:sz w:val="20"/>
                <w:szCs w:val="20"/>
              </w:rPr>
              <w:t xml:space="preserve">  </w:t>
            </w:r>
            <w:r w:rsidRPr="00C268CC">
              <w:rPr>
                <w:rFonts w:ascii="Times New Roman" w:hAnsi="Times New Roman" w:cs="Times New Roman"/>
                <w:b/>
                <w:sz w:val="20"/>
                <w:szCs w:val="20"/>
              </w:rPr>
              <w:t>MET</w:t>
            </w:r>
          </w:p>
          <w:p w14:paraId="567E78DA" w14:textId="77777777" w:rsidR="000C540F" w:rsidRPr="00E7443D" w:rsidRDefault="000C540F" w:rsidP="00E02A6B">
            <w:pPr>
              <w:rPr>
                <w:rFonts w:ascii="Times New Roman" w:hAnsi="Times New Roman" w:cs="Times New Roman"/>
                <w:sz w:val="20"/>
                <w:szCs w:val="20"/>
              </w:rPr>
            </w:pPr>
            <w:r>
              <w:rPr>
                <w:rFonts w:ascii="Times New Roman" w:hAnsi="Times New Roman" w:cs="Times New Roman"/>
                <w:sz w:val="20"/>
                <w:szCs w:val="20"/>
              </w:rPr>
              <w:t>100% of adult family members who responded to the survey gave a satisfactory or higher rating on the NYSAN.</w:t>
            </w:r>
          </w:p>
        </w:tc>
      </w:tr>
    </w:tbl>
    <w:p w14:paraId="0DBAE29D" w14:textId="77777777" w:rsidR="000C540F" w:rsidRPr="00E52C37" w:rsidRDefault="000C540F" w:rsidP="000C540F">
      <w:pPr>
        <w:pStyle w:val="ListParagraph"/>
        <w:numPr>
          <w:ilvl w:val="0"/>
          <w:numId w:val="14"/>
        </w:numPr>
        <w:spacing w:after="0"/>
        <w:rPr>
          <w:rFonts w:ascii="Times New Roman" w:hAnsi="Times New Roman" w:cs="Times New Roman"/>
          <w:i/>
          <w:sz w:val="24"/>
          <w:szCs w:val="24"/>
        </w:rPr>
      </w:pPr>
      <w:r w:rsidRPr="00E52C37">
        <w:rPr>
          <w:rFonts w:ascii="Times New Roman" w:hAnsi="Times New Roman" w:cs="Times New Roman"/>
          <w:i/>
          <w:sz w:val="24"/>
          <w:szCs w:val="24"/>
        </w:rPr>
        <w:t>Local Goal #2:  To provide services to welcome new students.</w:t>
      </w:r>
    </w:p>
    <w:tbl>
      <w:tblPr>
        <w:tblStyle w:val="TableGrid"/>
        <w:tblW w:w="0" w:type="auto"/>
        <w:tblInd w:w="175" w:type="dxa"/>
        <w:tblLook w:val="04A0" w:firstRow="1" w:lastRow="0" w:firstColumn="1" w:lastColumn="0" w:noHBand="0" w:noVBand="1"/>
      </w:tblPr>
      <w:tblGrid>
        <w:gridCol w:w="4500"/>
        <w:gridCol w:w="3150"/>
        <w:gridCol w:w="2700"/>
      </w:tblGrid>
      <w:tr w:rsidR="000C540F" w:rsidRPr="00E7443D" w14:paraId="00ACE7FF" w14:textId="77777777" w:rsidTr="00032579">
        <w:tc>
          <w:tcPr>
            <w:tcW w:w="4500" w:type="dxa"/>
          </w:tcPr>
          <w:p w14:paraId="55946B4A"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39E4CFF3"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100% of CLC students new to the district will be partnered with a trained student buddy and a CLC staff member.</w:t>
            </w:r>
          </w:p>
        </w:tc>
        <w:tc>
          <w:tcPr>
            <w:tcW w:w="3150" w:type="dxa"/>
          </w:tcPr>
          <w:p w14:paraId="1A0A5D7E"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1AB177CD"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Developed Buddy program, trained buddies and matched students, held Buddy events</w:t>
            </w:r>
          </w:p>
        </w:tc>
        <w:tc>
          <w:tcPr>
            <w:tcW w:w="2700" w:type="dxa"/>
          </w:tcPr>
          <w:p w14:paraId="254DC2D3" w14:textId="77777777" w:rsidR="000C540F" w:rsidRDefault="000C540F" w:rsidP="00E02A6B">
            <w:pPr>
              <w:pStyle w:val="ListParagraph"/>
              <w:ind w:left="0"/>
              <w:rPr>
                <w:rFonts w:ascii="Times New Roman" w:hAnsi="Times New Roman" w:cs="Times New Roman"/>
                <w:b/>
                <w:sz w:val="20"/>
                <w:szCs w:val="20"/>
              </w:rPr>
            </w:pPr>
            <w:r w:rsidRPr="00E7443D">
              <w:rPr>
                <w:rFonts w:ascii="Times New Roman" w:hAnsi="Times New Roman" w:cs="Times New Roman"/>
                <w:sz w:val="20"/>
                <w:szCs w:val="20"/>
              </w:rPr>
              <w:t xml:space="preserve">Actual Outcome: </w:t>
            </w:r>
            <w:r w:rsidRPr="00D963CF">
              <w:rPr>
                <w:rFonts w:ascii="Times New Roman" w:hAnsi="Times New Roman" w:cs="Times New Roman"/>
                <w:b/>
                <w:sz w:val="20"/>
                <w:szCs w:val="20"/>
              </w:rPr>
              <w:t>MET</w:t>
            </w:r>
          </w:p>
          <w:p w14:paraId="3337D9D7" w14:textId="77777777" w:rsidR="000C540F" w:rsidRPr="00D963CF"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10 new CLC students were partnered with a trained buddy and staff member</w:t>
            </w:r>
          </w:p>
        </w:tc>
      </w:tr>
    </w:tbl>
    <w:p w14:paraId="044CE1C8" w14:textId="77777777" w:rsidR="00E52C37" w:rsidRPr="00E52C37" w:rsidRDefault="00E52C37" w:rsidP="000C540F">
      <w:pPr>
        <w:spacing w:after="0"/>
        <w:rPr>
          <w:rFonts w:ascii="Times New Roman" w:hAnsi="Times New Roman" w:cs="Times New Roman"/>
          <w:b/>
          <w:sz w:val="24"/>
          <w:szCs w:val="24"/>
        </w:rPr>
      </w:pPr>
    </w:p>
    <w:p w14:paraId="77F6CC4B" w14:textId="77777777" w:rsidR="00706C8D" w:rsidRDefault="00706C8D" w:rsidP="00E52C37">
      <w:pPr>
        <w:spacing w:after="0"/>
        <w:rPr>
          <w:rFonts w:ascii="Times New Roman" w:hAnsi="Times New Roman" w:cs="Times New Roman"/>
          <w:b/>
          <w:sz w:val="24"/>
          <w:szCs w:val="24"/>
        </w:rPr>
      </w:pPr>
    </w:p>
    <w:p w14:paraId="147E555B" w14:textId="4DEC293C" w:rsidR="000C540F" w:rsidRPr="00E52C37" w:rsidRDefault="000C540F" w:rsidP="00E52C37">
      <w:pPr>
        <w:spacing w:after="0"/>
        <w:rPr>
          <w:rFonts w:ascii="Times New Roman" w:hAnsi="Times New Roman" w:cs="Times New Roman"/>
          <w:b/>
          <w:sz w:val="24"/>
          <w:szCs w:val="24"/>
        </w:rPr>
      </w:pPr>
      <w:r w:rsidRPr="00E52C37">
        <w:rPr>
          <w:rFonts w:ascii="Times New Roman" w:hAnsi="Times New Roman" w:cs="Times New Roman"/>
          <w:b/>
          <w:sz w:val="24"/>
          <w:szCs w:val="24"/>
        </w:rPr>
        <w:t>State Goal 2:  Challenge youth to develop as learners</w:t>
      </w:r>
    </w:p>
    <w:p w14:paraId="4D9D3CA9" w14:textId="77777777" w:rsidR="000C540F" w:rsidRPr="00E52C37" w:rsidRDefault="000C540F" w:rsidP="000C540F">
      <w:pPr>
        <w:pStyle w:val="ListParagraph"/>
        <w:numPr>
          <w:ilvl w:val="0"/>
          <w:numId w:val="13"/>
        </w:numPr>
        <w:spacing w:after="0"/>
        <w:rPr>
          <w:rFonts w:ascii="Times New Roman" w:hAnsi="Times New Roman" w:cs="Times New Roman"/>
          <w:i/>
          <w:sz w:val="24"/>
          <w:szCs w:val="24"/>
        </w:rPr>
      </w:pPr>
      <w:r w:rsidRPr="00E52C37">
        <w:rPr>
          <w:rFonts w:ascii="Times New Roman" w:hAnsi="Times New Roman" w:cs="Times New Roman"/>
          <w:i/>
          <w:sz w:val="24"/>
          <w:szCs w:val="24"/>
        </w:rPr>
        <w:t>Local Goal #1:  To improve student achievement in reading.</w:t>
      </w:r>
    </w:p>
    <w:tbl>
      <w:tblPr>
        <w:tblStyle w:val="TableGrid"/>
        <w:tblW w:w="0" w:type="auto"/>
        <w:tblInd w:w="175" w:type="dxa"/>
        <w:tblLook w:val="04A0" w:firstRow="1" w:lastRow="0" w:firstColumn="1" w:lastColumn="0" w:noHBand="0" w:noVBand="1"/>
      </w:tblPr>
      <w:tblGrid>
        <w:gridCol w:w="4500"/>
        <w:gridCol w:w="3150"/>
        <w:gridCol w:w="2790"/>
      </w:tblGrid>
      <w:tr w:rsidR="000C540F" w:rsidRPr="00E7443D" w14:paraId="0ADD4A37" w14:textId="77777777" w:rsidTr="00032579">
        <w:tc>
          <w:tcPr>
            <w:tcW w:w="4500" w:type="dxa"/>
          </w:tcPr>
          <w:p w14:paraId="242D0D99"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6F6F6957"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65% of regular CLC attendee who need to improve will increase their proficiency category in Reading.</w:t>
            </w:r>
          </w:p>
        </w:tc>
        <w:tc>
          <w:tcPr>
            <w:tcW w:w="3150" w:type="dxa"/>
          </w:tcPr>
          <w:p w14:paraId="202928BE"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660CB77F"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One on one or small group tutoring with Academic Liaison, variety of reading enrichment activities</w:t>
            </w:r>
          </w:p>
        </w:tc>
        <w:tc>
          <w:tcPr>
            <w:tcW w:w="2790" w:type="dxa"/>
          </w:tcPr>
          <w:p w14:paraId="10E85F01" w14:textId="77777777" w:rsidR="000C540F" w:rsidRDefault="000C540F" w:rsidP="00E02A6B">
            <w:pPr>
              <w:pStyle w:val="ListParagraph"/>
              <w:ind w:left="0"/>
              <w:rPr>
                <w:rFonts w:ascii="Times New Roman" w:hAnsi="Times New Roman" w:cs="Times New Roman"/>
                <w:b/>
                <w:sz w:val="20"/>
                <w:szCs w:val="20"/>
              </w:rPr>
            </w:pPr>
            <w:r w:rsidRPr="00E7443D">
              <w:rPr>
                <w:rFonts w:ascii="Times New Roman" w:hAnsi="Times New Roman" w:cs="Times New Roman"/>
                <w:sz w:val="20"/>
                <w:szCs w:val="20"/>
              </w:rPr>
              <w:t xml:space="preserve">Actual Outcome: </w:t>
            </w:r>
            <w:r w:rsidRPr="00D963CF">
              <w:rPr>
                <w:rFonts w:ascii="Times New Roman" w:hAnsi="Times New Roman" w:cs="Times New Roman"/>
                <w:b/>
                <w:sz w:val="20"/>
                <w:szCs w:val="20"/>
              </w:rPr>
              <w:t>MET</w:t>
            </w:r>
          </w:p>
          <w:p w14:paraId="3D915100" w14:textId="77777777" w:rsidR="000C540F" w:rsidRPr="00D963CF"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77% of regular CLC attendees increased their proficiency category</w:t>
            </w:r>
          </w:p>
        </w:tc>
      </w:tr>
    </w:tbl>
    <w:p w14:paraId="6674D1F5" w14:textId="77777777" w:rsidR="000C540F" w:rsidRPr="00E52C37" w:rsidRDefault="000C540F" w:rsidP="000C540F">
      <w:pPr>
        <w:pStyle w:val="ListParagraph"/>
        <w:numPr>
          <w:ilvl w:val="0"/>
          <w:numId w:val="13"/>
        </w:numPr>
        <w:spacing w:after="0"/>
        <w:rPr>
          <w:rFonts w:ascii="Times New Roman" w:hAnsi="Times New Roman" w:cs="Times New Roman"/>
          <w:i/>
          <w:sz w:val="24"/>
          <w:szCs w:val="24"/>
        </w:rPr>
      </w:pPr>
      <w:r w:rsidRPr="00E52C37">
        <w:rPr>
          <w:rFonts w:ascii="Times New Roman" w:hAnsi="Times New Roman" w:cs="Times New Roman"/>
          <w:i/>
          <w:sz w:val="24"/>
          <w:szCs w:val="24"/>
        </w:rPr>
        <w:t>Local Goal #2:  To improve student achievement in math.</w:t>
      </w:r>
    </w:p>
    <w:tbl>
      <w:tblPr>
        <w:tblStyle w:val="TableGrid"/>
        <w:tblW w:w="0" w:type="auto"/>
        <w:tblInd w:w="175" w:type="dxa"/>
        <w:tblLook w:val="04A0" w:firstRow="1" w:lastRow="0" w:firstColumn="1" w:lastColumn="0" w:noHBand="0" w:noVBand="1"/>
      </w:tblPr>
      <w:tblGrid>
        <w:gridCol w:w="4500"/>
        <w:gridCol w:w="3150"/>
        <w:gridCol w:w="2790"/>
      </w:tblGrid>
      <w:tr w:rsidR="000C540F" w:rsidRPr="00E7443D" w14:paraId="1334BB96" w14:textId="77777777" w:rsidTr="00032579">
        <w:tc>
          <w:tcPr>
            <w:tcW w:w="4500" w:type="dxa"/>
          </w:tcPr>
          <w:p w14:paraId="2AA783C4"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7776AEEC"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65% of regular CLC attendee who need to improve will increase their proficiency category in Math.</w:t>
            </w:r>
          </w:p>
        </w:tc>
        <w:tc>
          <w:tcPr>
            <w:tcW w:w="3150" w:type="dxa"/>
          </w:tcPr>
          <w:p w14:paraId="1F2180D5"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635830D6"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One on one or small group tutoring with Academic Liaison, variety of math enrichment activities</w:t>
            </w:r>
          </w:p>
        </w:tc>
        <w:tc>
          <w:tcPr>
            <w:tcW w:w="2790" w:type="dxa"/>
          </w:tcPr>
          <w:p w14:paraId="4339DBD3" w14:textId="77777777" w:rsidR="000C540F" w:rsidRDefault="000C540F" w:rsidP="00E02A6B">
            <w:pPr>
              <w:pStyle w:val="ListParagraph"/>
              <w:ind w:left="0"/>
              <w:rPr>
                <w:rFonts w:ascii="Times New Roman" w:hAnsi="Times New Roman" w:cs="Times New Roman"/>
                <w:b/>
                <w:bCs/>
                <w:sz w:val="20"/>
                <w:szCs w:val="20"/>
              </w:rPr>
            </w:pPr>
            <w:r w:rsidRPr="00E7443D">
              <w:rPr>
                <w:rFonts w:ascii="Times New Roman" w:hAnsi="Times New Roman" w:cs="Times New Roman"/>
                <w:sz w:val="20"/>
                <w:szCs w:val="20"/>
              </w:rPr>
              <w:t xml:space="preserve">Actual Outcome: </w:t>
            </w:r>
            <w:r w:rsidR="00FC76D1">
              <w:rPr>
                <w:rFonts w:ascii="Times New Roman" w:hAnsi="Times New Roman" w:cs="Times New Roman"/>
                <w:b/>
                <w:bCs/>
                <w:sz w:val="20"/>
                <w:szCs w:val="20"/>
              </w:rPr>
              <w:t>MET</w:t>
            </w:r>
          </w:p>
          <w:p w14:paraId="49566A31" w14:textId="07D75AAE" w:rsidR="00FC76D1" w:rsidRPr="00FC76D1" w:rsidRDefault="00FC76D1" w:rsidP="00E02A6B">
            <w:pPr>
              <w:pStyle w:val="ListParagraph"/>
              <w:ind w:left="0"/>
              <w:rPr>
                <w:rFonts w:ascii="Times New Roman" w:hAnsi="Times New Roman" w:cs="Times New Roman"/>
                <w:sz w:val="20"/>
                <w:szCs w:val="20"/>
              </w:rPr>
            </w:pPr>
            <w:r>
              <w:rPr>
                <w:rFonts w:ascii="Times New Roman" w:hAnsi="Times New Roman" w:cs="Times New Roman"/>
                <w:sz w:val="20"/>
                <w:szCs w:val="20"/>
              </w:rPr>
              <w:t>95% of those reported maintained or improved math proficiency.</w:t>
            </w:r>
          </w:p>
        </w:tc>
      </w:tr>
    </w:tbl>
    <w:p w14:paraId="690D1E8A" w14:textId="77777777" w:rsidR="00E52C37" w:rsidRDefault="00E52C37" w:rsidP="000C540F">
      <w:pPr>
        <w:spacing w:after="0"/>
        <w:rPr>
          <w:rFonts w:ascii="Times New Roman" w:hAnsi="Times New Roman" w:cs="Times New Roman"/>
          <w:b/>
          <w:sz w:val="20"/>
          <w:szCs w:val="20"/>
        </w:rPr>
      </w:pPr>
    </w:p>
    <w:p w14:paraId="23EC7314" w14:textId="77777777" w:rsidR="00706C8D" w:rsidRDefault="00706C8D" w:rsidP="000C540F">
      <w:pPr>
        <w:spacing w:after="0"/>
        <w:rPr>
          <w:rFonts w:ascii="Times New Roman" w:hAnsi="Times New Roman" w:cs="Times New Roman"/>
          <w:b/>
          <w:sz w:val="24"/>
          <w:szCs w:val="24"/>
        </w:rPr>
      </w:pPr>
    </w:p>
    <w:p w14:paraId="3759850D" w14:textId="52084FDB" w:rsidR="000C540F" w:rsidRPr="00E52C37" w:rsidRDefault="000C540F" w:rsidP="000C540F">
      <w:pPr>
        <w:spacing w:after="0"/>
        <w:rPr>
          <w:rFonts w:ascii="Times New Roman" w:hAnsi="Times New Roman" w:cs="Times New Roman"/>
          <w:b/>
          <w:sz w:val="24"/>
          <w:szCs w:val="24"/>
        </w:rPr>
      </w:pPr>
      <w:r w:rsidRPr="00E52C37">
        <w:rPr>
          <w:rFonts w:ascii="Times New Roman" w:hAnsi="Times New Roman" w:cs="Times New Roman"/>
          <w:b/>
          <w:sz w:val="24"/>
          <w:szCs w:val="24"/>
        </w:rPr>
        <w:t>State Goal 3:  Support the development of other skills necessary for student success</w:t>
      </w:r>
    </w:p>
    <w:p w14:paraId="0052134D" w14:textId="77777777" w:rsidR="000C540F" w:rsidRPr="00E52C37" w:rsidRDefault="000C540F" w:rsidP="000C540F">
      <w:pPr>
        <w:pStyle w:val="ListParagraph"/>
        <w:numPr>
          <w:ilvl w:val="0"/>
          <w:numId w:val="13"/>
        </w:numPr>
        <w:spacing w:after="0"/>
        <w:rPr>
          <w:rFonts w:ascii="Times New Roman" w:hAnsi="Times New Roman" w:cs="Times New Roman"/>
          <w:i/>
          <w:sz w:val="24"/>
          <w:szCs w:val="24"/>
        </w:rPr>
      </w:pPr>
      <w:r w:rsidRPr="00E52C37">
        <w:rPr>
          <w:rFonts w:ascii="Times New Roman" w:hAnsi="Times New Roman" w:cs="Times New Roman"/>
          <w:i/>
          <w:sz w:val="24"/>
          <w:szCs w:val="24"/>
        </w:rPr>
        <w:t>Local Goal #1:  To provide students access to a broad array of programs and resources that focus on, but not limited to youth development, social emotional learning and AODA prevention.</w:t>
      </w:r>
    </w:p>
    <w:tbl>
      <w:tblPr>
        <w:tblStyle w:val="TableGrid"/>
        <w:tblW w:w="0" w:type="auto"/>
        <w:tblInd w:w="175" w:type="dxa"/>
        <w:tblLook w:val="04A0" w:firstRow="1" w:lastRow="0" w:firstColumn="1" w:lastColumn="0" w:noHBand="0" w:noVBand="1"/>
      </w:tblPr>
      <w:tblGrid>
        <w:gridCol w:w="4500"/>
        <w:gridCol w:w="3150"/>
        <w:gridCol w:w="2790"/>
      </w:tblGrid>
      <w:tr w:rsidR="000C540F" w:rsidRPr="00E7443D" w14:paraId="37E3F483" w14:textId="77777777" w:rsidTr="00032579">
        <w:tc>
          <w:tcPr>
            <w:tcW w:w="4500" w:type="dxa"/>
          </w:tcPr>
          <w:p w14:paraId="67BB20B3"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10E267EC"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75% of regular CLC attendees will report an increase in protective factors.</w:t>
            </w:r>
          </w:p>
        </w:tc>
        <w:tc>
          <w:tcPr>
            <w:tcW w:w="3150" w:type="dxa"/>
          </w:tcPr>
          <w:p w14:paraId="58B97205"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5D5806E0"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Social/emotional lessons, guest speakers, service learning projects </w:t>
            </w:r>
          </w:p>
        </w:tc>
        <w:tc>
          <w:tcPr>
            <w:tcW w:w="2790" w:type="dxa"/>
          </w:tcPr>
          <w:p w14:paraId="150CB025" w14:textId="5B307D1F" w:rsidR="000C540F" w:rsidRDefault="000C540F" w:rsidP="00E02A6B">
            <w:pPr>
              <w:pStyle w:val="ListParagraph"/>
              <w:ind w:left="0"/>
              <w:rPr>
                <w:rFonts w:ascii="Times New Roman" w:hAnsi="Times New Roman" w:cs="Times New Roman"/>
                <w:b/>
                <w:bCs/>
                <w:sz w:val="20"/>
                <w:szCs w:val="20"/>
              </w:rPr>
            </w:pPr>
            <w:r w:rsidRPr="00E7443D">
              <w:rPr>
                <w:rFonts w:ascii="Times New Roman" w:hAnsi="Times New Roman" w:cs="Times New Roman"/>
                <w:sz w:val="20"/>
                <w:szCs w:val="20"/>
              </w:rPr>
              <w:t xml:space="preserve">Actual Outcome: </w:t>
            </w:r>
            <w:r w:rsidR="00FC76D1">
              <w:rPr>
                <w:rFonts w:ascii="Times New Roman" w:hAnsi="Times New Roman" w:cs="Times New Roman"/>
                <w:b/>
                <w:bCs/>
                <w:sz w:val="20"/>
                <w:szCs w:val="20"/>
              </w:rPr>
              <w:t>MET</w:t>
            </w:r>
          </w:p>
          <w:p w14:paraId="64AC0FB8" w14:textId="45C37CCC" w:rsidR="00E52C37" w:rsidRPr="00E7443D" w:rsidRDefault="00FC76D1" w:rsidP="00FC76D1">
            <w:pPr>
              <w:pStyle w:val="ListParagraph"/>
              <w:ind w:left="0"/>
              <w:rPr>
                <w:rFonts w:ascii="Times New Roman" w:hAnsi="Times New Roman" w:cs="Times New Roman"/>
                <w:sz w:val="20"/>
                <w:szCs w:val="20"/>
              </w:rPr>
            </w:pPr>
            <w:r>
              <w:rPr>
                <w:rFonts w:ascii="Times New Roman" w:hAnsi="Times New Roman" w:cs="Times New Roman"/>
                <w:sz w:val="20"/>
                <w:szCs w:val="20"/>
              </w:rPr>
              <w:t>94% of regular CLC attendees responding to survey reported an increase in protective factors.</w:t>
            </w:r>
          </w:p>
        </w:tc>
      </w:tr>
    </w:tbl>
    <w:p w14:paraId="3F282A4B" w14:textId="77777777" w:rsidR="000C540F" w:rsidRPr="00E52C37" w:rsidRDefault="000C540F" w:rsidP="000C540F">
      <w:pPr>
        <w:pStyle w:val="ListParagraph"/>
        <w:numPr>
          <w:ilvl w:val="0"/>
          <w:numId w:val="13"/>
        </w:numPr>
        <w:spacing w:after="0"/>
        <w:rPr>
          <w:rFonts w:ascii="Times New Roman" w:hAnsi="Times New Roman" w:cs="Times New Roman"/>
          <w:i/>
          <w:sz w:val="24"/>
          <w:szCs w:val="24"/>
        </w:rPr>
      </w:pPr>
      <w:r w:rsidRPr="00E52C37">
        <w:rPr>
          <w:rFonts w:ascii="Times New Roman" w:hAnsi="Times New Roman" w:cs="Times New Roman"/>
          <w:i/>
          <w:sz w:val="24"/>
          <w:szCs w:val="24"/>
        </w:rPr>
        <w:t>Local Goal #2:  To decrease behavioral referrals among regular attending CLC students.</w:t>
      </w:r>
    </w:p>
    <w:tbl>
      <w:tblPr>
        <w:tblStyle w:val="TableGrid"/>
        <w:tblW w:w="0" w:type="auto"/>
        <w:tblInd w:w="175" w:type="dxa"/>
        <w:tblLook w:val="04A0" w:firstRow="1" w:lastRow="0" w:firstColumn="1" w:lastColumn="0" w:noHBand="0" w:noVBand="1"/>
      </w:tblPr>
      <w:tblGrid>
        <w:gridCol w:w="4500"/>
        <w:gridCol w:w="3150"/>
        <w:gridCol w:w="2790"/>
      </w:tblGrid>
      <w:tr w:rsidR="000C540F" w:rsidRPr="00E7443D" w14:paraId="619F4CD1" w14:textId="77777777" w:rsidTr="00032579">
        <w:tc>
          <w:tcPr>
            <w:tcW w:w="4500" w:type="dxa"/>
          </w:tcPr>
          <w:p w14:paraId="02EB5DE2"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1A7D6A64"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65% of regular CLC attendees will decrease their behavioral referrals by 50%.</w:t>
            </w:r>
          </w:p>
        </w:tc>
        <w:tc>
          <w:tcPr>
            <w:tcW w:w="3150" w:type="dxa"/>
          </w:tcPr>
          <w:p w14:paraId="58673627"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Activities: Social/emotional activities, small group guided meetings, consistent behavior policy</w:t>
            </w:r>
          </w:p>
        </w:tc>
        <w:tc>
          <w:tcPr>
            <w:tcW w:w="2790" w:type="dxa"/>
          </w:tcPr>
          <w:p w14:paraId="0A954D03"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 xml:space="preserve">Actual Outcome: </w:t>
            </w:r>
            <w:r w:rsidRPr="00BD22E7">
              <w:rPr>
                <w:rFonts w:ascii="Times New Roman" w:hAnsi="Times New Roman" w:cs="Times New Roman"/>
                <w:b/>
                <w:sz w:val="20"/>
                <w:szCs w:val="20"/>
              </w:rPr>
              <w:t>MET</w:t>
            </w:r>
          </w:p>
          <w:p w14:paraId="1CB83393"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71% of regular attendees decreased their referrals.</w:t>
            </w:r>
          </w:p>
        </w:tc>
      </w:tr>
    </w:tbl>
    <w:p w14:paraId="3752D388" w14:textId="77777777" w:rsidR="00E52C37" w:rsidRDefault="00E52C37" w:rsidP="000C540F">
      <w:pPr>
        <w:spacing w:after="0"/>
        <w:rPr>
          <w:rFonts w:ascii="Times New Roman" w:hAnsi="Times New Roman" w:cs="Times New Roman"/>
          <w:b/>
          <w:sz w:val="20"/>
          <w:szCs w:val="20"/>
        </w:rPr>
      </w:pPr>
    </w:p>
    <w:p w14:paraId="63BA0A99" w14:textId="77777777" w:rsidR="00E52C37" w:rsidRDefault="00E52C37" w:rsidP="000C540F">
      <w:pPr>
        <w:spacing w:after="0"/>
        <w:rPr>
          <w:rFonts w:ascii="Times New Roman" w:hAnsi="Times New Roman" w:cs="Times New Roman"/>
          <w:b/>
          <w:sz w:val="20"/>
          <w:szCs w:val="20"/>
        </w:rPr>
      </w:pPr>
    </w:p>
    <w:p w14:paraId="73357269" w14:textId="77777777" w:rsidR="00E52C37" w:rsidRDefault="00E52C37" w:rsidP="000C540F">
      <w:pPr>
        <w:spacing w:after="0"/>
        <w:rPr>
          <w:rFonts w:ascii="Times New Roman" w:hAnsi="Times New Roman" w:cs="Times New Roman"/>
          <w:b/>
          <w:sz w:val="20"/>
          <w:szCs w:val="20"/>
        </w:rPr>
      </w:pPr>
      <w:r>
        <w:rPr>
          <w:noProof/>
        </w:rPr>
        <mc:AlternateContent>
          <mc:Choice Requires="wps">
            <w:drawing>
              <wp:anchor distT="0" distB="0" distL="114300" distR="114300" simplePos="0" relativeHeight="251658240" behindDoc="0" locked="0" layoutInCell="1" allowOverlap="1" wp14:anchorId="70CE46CE" wp14:editId="2BF5F500">
                <wp:simplePos x="0" y="0"/>
                <wp:positionH relativeFrom="column">
                  <wp:posOffset>53163</wp:posOffset>
                </wp:positionH>
                <wp:positionV relativeFrom="paragraph">
                  <wp:posOffset>30716</wp:posOffset>
                </wp:positionV>
                <wp:extent cx="3242930" cy="1828800"/>
                <wp:effectExtent l="0" t="0" r="15240" b="12700"/>
                <wp:wrapNone/>
                <wp:docPr id="18" name="Text Box 18"/>
                <wp:cNvGraphicFramePr/>
                <a:graphic xmlns:a="http://schemas.openxmlformats.org/drawingml/2006/main">
                  <a:graphicData uri="http://schemas.microsoft.com/office/word/2010/wordprocessingShape">
                    <wps:wsp>
                      <wps:cNvSpPr txBox="1"/>
                      <wps:spPr>
                        <a:xfrm>
                          <a:off x="0" y="0"/>
                          <a:ext cx="3242930" cy="1828800"/>
                        </a:xfrm>
                        <a:prstGeom prst="rect">
                          <a:avLst/>
                        </a:prstGeom>
                        <a:noFill/>
                        <a:ln>
                          <a:solidFill>
                            <a:schemeClr val="tx1"/>
                          </a:solidFill>
                        </a:ln>
                        <a:effectLst/>
                      </wps:spPr>
                      <wps:txbx>
                        <w:txbxContent>
                          <w:p w14:paraId="7EA75AFD" w14:textId="77777777" w:rsidR="00E52C37" w:rsidRPr="0084744A" w:rsidRDefault="00E52C37" w:rsidP="00E52C3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Goals and Objectives -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CE46CE" id="Text Box 18" o:spid="_x0000_s1040" type="#_x0000_t202" style="position:absolute;margin-left:4.2pt;margin-top:2.4pt;width:255.35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" filled="f" strokecolor="black [3213]">
                <v:textbox style="mso-fit-shape-to-text:t">
                  <w:txbxContent>
                    <w:p w14:paraId="7EA75AFD" w14:textId="77777777" w:rsidR="00E52C37" w:rsidRPr="0084744A" w:rsidRDefault="00E52C37" w:rsidP="00E52C3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Goals and Objectives - continued</w:t>
                      </w:r>
                    </w:p>
                  </w:txbxContent>
                </v:textbox>
              </v:shape>
            </w:pict>
          </mc:Fallback>
        </mc:AlternateContent>
      </w:r>
    </w:p>
    <w:p w14:paraId="64731663" w14:textId="77777777" w:rsidR="00E52C37" w:rsidRDefault="00E52C37" w:rsidP="000C540F">
      <w:pPr>
        <w:spacing w:after="0"/>
        <w:rPr>
          <w:rFonts w:ascii="Times New Roman" w:hAnsi="Times New Roman" w:cs="Times New Roman"/>
          <w:b/>
          <w:sz w:val="20"/>
          <w:szCs w:val="20"/>
        </w:rPr>
      </w:pPr>
    </w:p>
    <w:p w14:paraId="2E2EB1B4" w14:textId="77777777" w:rsidR="00E52C37" w:rsidRDefault="00E52C37" w:rsidP="000C540F">
      <w:pPr>
        <w:spacing w:after="0"/>
        <w:rPr>
          <w:rFonts w:ascii="Times New Roman" w:hAnsi="Times New Roman" w:cs="Times New Roman"/>
          <w:b/>
          <w:sz w:val="20"/>
          <w:szCs w:val="20"/>
        </w:rPr>
      </w:pPr>
    </w:p>
    <w:p w14:paraId="506402C8" w14:textId="77777777" w:rsidR="00E52C37" w:rsidRDefault="00E52C37" w:rsidP="000C540F">
      <w:pPr>
        <w:spacing w:after="0"/>
        <w:rPr>
          <w:rFonts w:ascii="Times New Roman" w:hAnsi="Times New Roman" w:cs="Times New Roman"/>
          <w:b/>
          <w:sz w:val="20"/>
          <w:szCs w:val="20"/>
        </w:rPr>
      </w:pPr>
    </w:p>
    <w:p w14:paraId="27CB9BEF" w14:textId="77777777" w:rsidR="000C540F" w:rsidRPr="00E52C37" w:rsidRDefault="000C540F" w:rsidP="000C540F">
      <w:pPr>
        <w:spacing w:after="0"/>
        <w:rPr>
          <w:rFonts w:ascii="Times New Roman" w:hAnsi="Times New Roman" w:cs="Times New Roman"/>
          <w:b/>
          <w:sz w:val="24"/>
          <w:szCs w:val="24"/>
        </w:rPr>
      </w:pPr>
      <w:r w:rsidRPr="00E52C37">
        <w:rPr>
          <w:rFonts w:ascii="Times New Roman" w:hAnsi="Times New Roman" w:cs="Times New Roman"/>
          <w:b/>
          <w:sz w:val="24"/>
          <w:szCs w:val="24"/>
        </w:rPr>
        <w:t>State Goal 4:  Engage families in support of student learning.</w:t>
      </w:r>
    </w:p>
    <w:p w14:paraId="4929DB2B" w14:textId="77777777" w:rsidR="000C540F" w:rsidRPr="00E52C37" w:rsidRDefault="000C540F" w:rsidP="000C540F">
      <w:pPr>
        <w:pStyle w:val="ListParagraph"/>
        <w:numPr>
          <w:ilvl w:val="0"/>
          <w:numId w:val="13"/>
        </w:numPr>
        <w:spacing w:after="0"/>
        <w:rPr>
          <w:rFonts w:ascii="Times New Roman" w:hAnsi="Times New Roman" w:cs="Times New Roman"/>
          <w:i/>
          <w:sz w:val="24"/>
          <w:szCs w:val="24"/>
        </w:rPr>
      </w:pPr>
      <w:r w:rsidRPr="00E52C37">
        <w:rPr>
          <w:rFonts w:ascii="Times New Roman" w:hAnsi="Times New Roman" w:cs="Times New Roman"/>
          <w:i/>
          <w:sz w:val="24"/>
          <w:szCs w:val="24"/>
        </w:rPr>
        <w:t>Local Goal #1:  To strengthen adult family members’ connection to their child’s education.</w:t>
      </w:r>
    </w:p>
    <w:tbl>
      <w:tblPr>
        <w:tblStyle w:val="TableGrid"/>
        <w:tblW w:w="0" w:type="auto"/>
        <w:tblInd w:w="175" w:type="dxa"/>
        <w:tblLook w:val="04A0" w:firstRow="1" w:lastRow="0" w:firstColumn="1" w:lastColumn="0" w:noHBand="0" w:noVBand="1"/>
      </w:tblPr>
      <w:tblGrid>
        <w:gridCol w:w="5291"/>
        <w:gridCol w:w="3051"/>
        <w:gridCol w:w="2098"/>
      </w:tblGrid>
      <w:tr w:rsidR="000C540F" w:rsidRPr="00E7443D" w14:paraId="078132A7" w14:textId="77777777" w:rsidTr="000C540F">
        <w:tc>
          <w:tcPr>
            <w:tcW w:w="5291" w:type="dxa"/>
          </w:tcPr>
          <w:p w14:paraId="65C9D510"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0AFFBBDB"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65% of family members, who participated in three or more CLC family events will report an increase in knowledge about their child’s education which will result in a stronger connection between school and family.</w:t>
            </w:r>
          </w:p>
        </w:tc>
        <w:tc>
          <w:tcPr>
            <w:tcW w:w="3051" w:type="dxa"/>
          </w:tcPr>
          <w:p w14:paraId="0FD66966"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2F96214F"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Showcases held with parent education lessons, family nights, partner with school and Community Ed to offer family focused activities and classes.</w:t>
            </w:r>
          </w:p>
        </w:tc>
        <w:tc>
          <w:tcPr>
            <w:tcW w:w="2098" w:type="dxa"/>
          </w:tcPr>
          <w:p w14:paraId="2D889078" w14:textId="77777777" w:rsidR="000C540F" w:rsidRDefault="000C540F" w:rsidP="00E02A6B">
            <w:pPr>
              <w:pStyle w:val="ListParagraph"/>
              <w:ind w:left="0"/>
              <w:rPr>
                <w:rFonts w:ascii="Times New Roman" w:hAnsi="Times New Roman" w:cs="Times New Roman"/>
                <w:b/>
                <w:sz w:val="20"/>
                <w:szCs w:val="20"/>
              </w:rPr>
            </w:pPr>
            <w:r w:rsidRPr="00E7443D">
              <w:rPr>
                <w:rFonts w:ascii="Times New Roman" w:hAnsi="Times New Roman" w:cs="Times New Roman"/>
                <w:sz w:val="20"/>
                <w:szCs w:val="20"/>
              </w:rPr>
              <w:t xml:space="preserve">Actual Outcome: </w:t>
            </w:r>
            <w:r w:rsidRPr="00BD22E7">
              <w:rPr>
                <w:rFonts w:ascii="Times New Roman" w:hAnsi="Times New Roman" w:cs="Times New Roman"/>
                <w:b/>
                <w:sz w:val="20"/>
                <w:szCs w:val="20"/>
              </w:rPr>
              <w:t>MET</w:t>
            </w:r>
          </w:p>
          <w:p w14:paraId="6B1B0AFB" w14:textId="77777777" w:rsidR="000C540F" w:rsidRPr="00BD22E7"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100% of adult family members who returned survey reported an increase in knowledge.</w:t>
            </w:r>
          </w:p>
        </w:tc>
      </w:tr>
    </w:tbl>
    <w:p w14:paraId="0280E0B3" w14:textId="77777777" w:rsidR="000C540F" w:rsidRPr="00E52C37" w:rsidRDefault="000C540F" w:rsidP="000C540F">
      <w:pPr>
        <w:pStyle w:val="ListParagraph"/>
        <w:numPr>
          <w:ilvl w:val="0"/>
          <w:numId w:val="13"/>
        </w:numPr>
        <w:spacing w:after="0"/>
        <w:rPr>
          <w:rFonts w:ascii="Times New Roman" w:hAnsi="Times New Roman" w:cs="Times New Roman"/>
          <w:b/>
          <w:sz w:val="24"/>
          <w:szCs w:val="24"/>
        </w:rPr>
      </w:pPr>
      <w:r w:rsidRPr="00E52C37">
        <w:rPr>
          <w:rFonts w:ascii="Times New Roman" w:hAnsi="Times New Roman" w:cs="Times New Roman"/>
          <w:i/>
          <w:sz w:val="24"/>
          <w:szCs w:val="24"/>
        </w:rPr>
        <w:t>Local Goal #2:  To provide resources and programs that meet family member learning needs.</w:t>
      </w:r>
    </w:p>
    <w:tbl>
      <w:tblPr>
        <w:tblStyle w:val="TableGrid"/>
        <w:tblW w:w="0" w:type="auto"/>
        <w:tblInd w:w="175" w:type="dxa"/>
        <w:tblLook w:val="04A0" w:firstRow="1" w:lastRow="0" w:firstColumn="1" w:lastColumn="0" w:noHBand="0" w:noVBand="1"/>
      </w:tblPr>
      <w:tblGrid>
        <w:gridCol w:w="5292"/>
        <w:gridCol w:w="3050"/>
        <w:gridCol w:w="2098"/>
      </w:tblGrid>
      <w:tr w:rsidR="000C540F" w:rsidRPr="00E7443D" w14:paraId="4A7B8342" w14:textId="77777777" w:rsidTr="00D97FCE">
        <w:tc>
          <w:tcPr>
            <w:tcW w:w="5292" w:type="dxa"/>
          </w:tcPr>
          <w:p w14:paraId="2538F710"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156AF7F6"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 xml:space="preserve">By June 2020, 70% of family members, who participated in three or more CLC events, feel they have gained knowledge of local resources and/or were helped by local resources. </w:t>
            </w:r>
          </w:p>
        </w:tc>
        <w:tc>
          <w:tcPr>
            <w:tcW w:w="3050" w:type="dxa"/>
          </w:tcPr>
          <w:p w14:paraId="43B74600"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6905393A"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Resource Fair held, one on one resource referrals</w:t>
            </w:r>
          </w:p>
        </w:tc>
        <w:tc>
          <w:tcPr>
            <w:tcW w:w="2098" w:type="dxa"/>
          </w:tcPr>
          <w:p w14:paraId="08714E00" w14:textId="77777777" w:rsidR="000C540F" w:rsidRDefault="000C540F" w:rsidP="00E02A6B">
            <w:pPr>
              <w:pStyle w:val="ListParagraph"/>
              <w:ind w:left="0"/>
              <w:rPr>
                <w:rFonts w:ascii="Times New Roman" w:hAnsi="Times New Roman" w:cs="Times New Roman"/>
                <w:b/>
                <w:sz w:val="20"/>
                <w:szCs w:val="20"/>
              </w:rPr>
            </w:pPr>
            <w:r w:rsidRPr="00E7443D">
              <w:rPr>
                <w:rFonts w:ascii="Times New Roman" w:hAnsi="Times New Roman" w:cs="Times New Roman"/>
                <w:sz w:val="20"/>
                <w:szCs w:val="20"/>
              </w:rPr>
              <w:t xml:space="preserve">Actual Outcome: </w:t>
            </w:r>
            <w:r w:rsidRPr="00BD22E7">
              <w:rPr>
                <w:rFonts w:ascii="Times New Roman" w:hAnsi="Times New Roman" w:cs="Times New Roman"/>
                <w:b/>
                <w:sz w:val="20"/>
                <w:szCs w:val="20"/>
              </w:rPr>
              <w:t>MET</w:t>
            </w:r>
          </w:p>
          <w:p w14:paraId="7DCA0700" w14:textId="77777777" w:rsidR="000C540F" w:rsidRPr="00BD22E7"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100% of adult family members who returned survey reported an increase in knowledge</w:t>
            </w:r>
          </w:p>
        </w:tc>
      </w:tr>
      <w:tr w:rsidR="000C540F" w:rsidRPr="00E7443D" w14:paraId="66D092DB" w14:textId="77777777" w:rsidTr="00D97FCE">
        <w:tc>
          <w:tcPr>
            <w:tcW w:w="5292" w:type="dxa"/>
          </w:tcPr>
          <w:p w14:paraId="7F676958"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#2:</w:t>
            </w:r>
          </w:p>
          <w:p w14:paraId="3D41442A"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100% of new to the district CLC student family members will receive a welcome resource packet and be matched with a mentor family if desired.</w:t>
            </w:r>
          </w:p>
        </w:tc>
        <w:tc>
          <w:tcPr>
            <w:tcW w:w="3050" w:type="dxa"/>
          </w:tcPr>
          <w:p w14:paraId="0BE0C804" w14:textId="77777777" w:rsidR="000C540F"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Activities:</w:t>
            </w:r>
          </w:p>
          <w:p w14:paraId="4966033D" w14:textId="5AAE43FA" w:rsidR="000C540F" w:rsidRPr="00E7443D" w:rsidRDefault="00B32AE5" w:rsidP="00E02A6B">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Welcome </w:t>
            </w:r>
            <w:r w:rsidR="000C540F">
              <w:rPr>
                <w:rFonts w:ascii="Times New Roman" w:hAnsi="Times New Roman" w:cs="Times New Roman"/>
                <w:sz w:val="20"/>
                <w:szCs w:val="20"/>
              </w:rPr>
              <w:t xml:space="preserve">bags </w:t>
            </w:r>
            <w:r>
              <w:rPr>
                <w:rFonts w:ascii="Times New Roman" w:hAnsi="Times New Roman" w:cs="Times New Roman"/>
                <w:sz w:val="20"/>
                <w:szCs w:val="20"/>
              </w:rPr>
              <w:t>offered at resource fair</w:t>
            </w:r>
            <w:r w:rsidR="000C540F">
              <w:rPr>
                <w:rFonts w:ascii="Times New Roman" w:hAnsi="Times New Roman" w:cs="Times New Roman"/>
                <w:sz w:val="20"/>
                <w:szCs w:val="20"/>
              </w:rPr>
              <w:t xml:space="preserve">, </w:t>
            </w:r>
            <w:r>
              <w:rPr>
                <w:rFonts w:ascii="Times New Roman" w:hAnsi="Times New Roman" w:cs="Times New Roman"/>
                <w:sz w:val="20"/>
                <w:szCs w:val="20"/>
              </w:rPr>
              <w:t>student buddy training held &amp; event attended by 21 matched students and 6 parents.</w:t>
            </w:r>
          </w:p>
        </w:tc>
        <w:tc>
          <w:tcPr>
            <w:tcW w:w="2098" w:type="dxa"/>
          </w:tcPr>
          <w:p w14:paraId="0DDC817D" w14:textId="77777777" w:rsidR="000C540F" w:rsidRDefault="000C540F" w:rsidP="00E02A6B">
            <w:pPr>
              <w:pStyle w:val="ListParagraph"/>
              <w:ind w:left="0"/>
              <w:rPr>
                <w:rFonts w:ascii="Times New Roman" w:hAnsi="Times New Roman" w:cs="Times New Roman"/>
                <w:b/>
                <w:bCs/>
                <w:sz w:val="20"/>
                <w:szCs w:val="20"/>
              </w:rPr>
            </w:pPr>
            <w:r>
              <w:rPr>
                <w:rFonts w:ascii="Times New Roman" w:hAnsi="Times New Roman" w:cs="Times New Roman"/>
                <w:sz w:val="20"/>
                <w:szCs w:val="20"/>
              </w:rPr>
              <w:t xml:space="preserve">Actual Outcome: </w:t>
            </w:r>
            <w:r w:rsidR="00FC76D1">
              <w:rPr>
                <w:rFonts w:ascii="Times New Roman" w:hAnsi="Times New Roman" w:cs="Times New Roman"/>
                <w:b/>
                <w:bCs/>
                <w:sz w:val="20"/>
                <w:szCs w:val="20"/>
              </w:rPr>
              <w:t>MET</w:t>
            </w:r>
          </w:p>
          <w:p w14:paraId="6997276E" w14:textId="499F0D3B" w:rsidR="00FC76D1" w:rsidRPr="00FC76D1" w:rsidRDefault="00FC76D1" w:rsidP="00E02A6B">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100% </w:t>
            </w:r>
            <w:r w:rsidR="00B32AE5">
              <w:rPr>
                <w:rFonts w:ascii="Times New Roman" w:hAnsi="Times New Roman" w:cs="Times New Roman"/>
                <w:sz w:val="20"/>
                <w:szCs w:val="20"/>
              </w:rPr>
              <w:t>of CLC families new to the district received welcome packets &amp; buddy matches.</w:t>
            </w:r>
          </w:p>
        </w:tc>
      </w:tr>
    </w:tbl>
    <w:p w14:paraId="6A9ECAFA" w14:textId="77777777" w:rsidR="000C540F" w:rsidRPr="00E52C37" w:rsidRDefault="000C540F" w:rsidP="000C540F">
      <w:pPr>
        <w:pStyle w:val="ListParagraph"/>
        <w:numPr>
          <w:ilvl w:val="0"/>
          <w:numId w:val="13"/>
        </w:numPr>
        <w:spacing w:after="0"/>
        <w:rPr>
          <w:rFonts w:ascii="Times New Roman" w:hAnsi="Times New Roman" w:cs="Times New Roman"/>
          <w:i/>
          <w:sz w:val="24"/>
          <w:szCs w:val="24"/>
        </w:rPr>
      </w:pPr>
      <w:r w:rsidRPr="00E52C37">
        <w:rPr>
          <w:rFonts w:ascii="Times New Roman" w:hAnsi="Times New Roman" w:cs="Times New Roman"/>
          <w:i/>
          <w:sz w:val="24"/>
          <w:szCs w:val="24"/>
        </w:rPr>
        <w:t>Local Goal #3:  To offer twice per year an extended family program that has evidence of effectiveness of AODA prevention.</w:t>
      </w:r>
    </w:p>
    <w:tbl>
      <w:tblPr>
        <w:tblStyle w:val="TableGrid"/>
        <w:tblW w:w="0" w:type="auto"/>
        <w:tblInd w:w="175" w:type="dxa"/>
        <w:tblLook w:val="04A0" w:firstRow="1" w:lastRow="0" w:firstColumn="1" w:lastColumn="0" w:noHBand="0" w:noVBand="1"/>
      </w:tblPr>
      <w:tblGrid>
        <w:gridCol w:w="5292"/>
        <w:gridCol w:w="3050"/>
        <w:gridCol w:w="2098"/>
      </w:tblGrid>
      <w:tr w:rsidR="000C540F" w:rsidRPr="00E7443D" w14:paraId="060BCBD8" w14:textId="77777777" w:rsidTr="00D97FCE">
        <w:tc>
          <w:tcPr>
            <w:tcW w:w="5292" w:type="dxa"/>
          </w:tcPr>
          <w:p w14:paraId="68DDB67A"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1CAE6879"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lastRenderedPageBreak/>
              <w:t>By June 2020, 75% of adult family members that participate in a 6 week CLC family program will increase knowledge of AODA issues and prevention.</w:t>
            </w:r>
          </w:p>
        </w:tc>
        <w:tc>
          <w:tcPr>
            <w:tcW w:w="3050" w:type="dxa"/>
          </w:tcPr>
          <w:p w14:paraId="69EAB0FD"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lastRenderedPageBreak/>
              <w:t>Activities:</w:t>
            </w:r>
          </w:p>
          <w:p w14:paraId="6B94BB3D"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lastRenderedPageBreak/>
              <w:t>Two Love and Logic 6 week program held with emphasis on AODA issues</w:t>
            </w:r>
          </w:p>
        </w:tc>
        <w:tc>
          <w:tcPr>
            <w:tcW w:w="2098" w:type="dxa"/>
          </w:tcPr>
          <w:p w14:paraId="74169679" w14:textId="77777777" w:rsidR="000C540F" w:rsidRDefault="000C540F" w:rsidP="00E02A6B">
            <w:pPr>
              <w:pStyle w:val="ListParagraph"/>
              <w:ind w:left="0"/>
              <w:rPr>
                <w:rFonts w:ascii="Times New Roman" w:hAnsi="Times New Roman" w:cs="Times New Roman"/>
                <w:b/>
                <w:bCs/>
                <w:sz w:val="20"/>
                <w:szCs w:val="20"/>
              </w:rPr>
            </w:pPr>
            <w:r w:rsidRPr="00E7443D">
              <w:rPr>
                <w:rFonts w:ascii="Times New Roman" w:hAnsi="Times New Roman" w:cs="Times New Roman"/>
                <w:sz w:val="20"/>
                <w:szCs w:val="20"/>
              </w:rPr>
              <w:lastRenderedPageBreak/>
              <w:t xml:space="preserve">Actual Outcome: </w:t>
            </w:r>
            <w:r w:rsidR="00B32AE5">
              <w:rPr>
                <w:rFonts w:ascii="Times New Roman" w:hAnsi="Times New Roman" w:cs="Times New Roman"/>
                <w:b/>
                <w:bCs/>
                <w:sz w:val="20"/>
                <w:szCs w:val="20"/>
              </w:rPr>
              <w:t>MET</w:t>
            </w:r>
          </w:p>
          <w:p w14:paraId="43E0117D" w14:textId="6E61696C" w:rsidR="00B32AE5" w:rsidRPr="00B32AE5" w:rsidRDefault="00B32AE5" w:rsidP="00E02A6B">
            <w:pPr>
              <w:pStyle w:val="ListParagraph"/>
              <w:ind w:left="0"/>
              <w:rPr>
                <w:rFonts w:ascii="Times New Roman" w:hAnsi="Times New Roman" w:cs="Times New Roman"/>
                <w:sz w:val="20"/>
                <w:szCs w:val="20"/>
              </w:rPr>
            </w:pPr>
            <w:r>
              <w:rPr>
                <w:rFonts w:ascii="Times New Roman" w:hAnsi="Times New Roman" w:cs="Times New Roman"/>
                <w:sz w:val="20"/>
                <w:szCs w:val="20"/>
              </w:rPr>
              <w:lastRenderedPageBreak/>
              <w:t xml:space="preserve">100% of adult L&amp;L participants </w:t>
            </w:r>
            <w:r w:rsidR="00ED0D35">
              <w:rPr>
                <w:rFonts w:ascii="Times New Roman" w:hAnsi="Times New Roman" w:cs="Times New Roman"/>
                <w:sz w:val="20"/>
                <w:szCs w:val="20"/>
              </w:rPr>
              <w:t>increased knowledge of AODA issues and prevention.</w:t>
            </w:r>
          </w:p>
        </w:tc>
      </w:tr>
    </w:tbl>
    <w:p w14:paraId="0D97D25F" w14:textId="77777777" w:rsidR="000C540F" w:rsidRPr="00E7443D" w:rsidRDefault="000C540F" w:rsidP="000C540F">
      <w:pPr>
        <w:spacing w:after="0"/>
        <w:ind w:left="720"/>
        <w:rPr>
          <w:rFonts w:ascii="Times New Roman" w:hAnsi="Times New Roman" w:cs="Times New Roman"/>
          <w:i/>
          <w:sz w:val="20"/>
          <w:szCs w:val="20"/>
        </w:rPr>
      </w:pPr>
    </w:p>
    <w:p w14:paraId="146E4322" w14:textId="77777777" w:rsidR="00216BF9" w:rsidRDefault="00216BF9" w:rsidP="004352E0">
      <w:pPr>
        <w:spacing w:after="0"/>
        <w:rPr>
          <w:rFonts w:ascii="Times New Roman" w:hAnsi="Times New Roman" w:cs="Times New Roman"/>
          <w:sz w:val="28"/>
          <w:szCs w:val="28"/>
        </w:rPr>
      </w:pPr>
    </w:p>
    <w:p w14:paraId="05263305" w14:textId="77777777" w:rsidR="006760E5" w:rsidRDefault="006760E5" w:rsidP="004352E0">
      <w:pPr>
        <w:spacing w:after="0"/>
        <w:rPr>
          <w:rFonts w:ascii="Times New Roman" w:hAnsi="Times New Roman" w:cs="Times New Roman"/>
          <w:sz w:val="28"/>
          <w:szCs w:val="28"/>
        </w:rPr>
      </w:pPr>
    </w:p>
    <w:p w14:paraId="651220CD" w14:textId="77777777" w:rsidR="00216BF9" w:rsidRDefault="00E52C37" w:rsidP="004352E0">
      <w:pPr>
        <w:spacing w:after="0"/>
        <w:rPr>
          <w:rFonts w:ascii="Times New Roman" w:hAnsi="Times New Roman" w:cs="Times New Roman"/>
          <w:sz w:val="28"/>
          <w:szCs w:val="28"/>
        </w:rPr>
      </w:pPr>
      <w:r>
        <w:rPr>
          <w:noProof/>
        </w:rPr>
        <mc:AlternateContent>
          <mc:Choice Requires="wps">
            <w:drawing>
              <wp:anchor distT="0" distB="0" distL="114300" distR="114300" simplePos="0" relativeHeight="251660288" behindDoc="0" locked="0" layoutInCell="1" allowOverlap="1" wp14:anchorId="1322C5BA" wp14:editId="15C4D047">
                <wp:simplePos x="0" y="0"/>
                <wp:positionH relativeFrom="column">
                  <wp:posOffset>138223</wp:posOffset>
                </wp:positionH>
                <wp:positionV relativeFrom="paragraph">
                  <wp:posOffset>9052</wp:posOffset>
                </wp:positionV>
                <wp:extent cx="1626782" cy="1828800"/>
                <wp:effectExtent l="0" t="0" r="12065" b="12700"/>
                <wp:wrapNone/>
                <wp:docPr id="19" name="Text Box 19"/>
                <wp:cNvGraphicFramePr/>
                <a:graphic xmlns:a="http://schemas.openxmlformats.org/drawingml/2006/main">
                  <a:graphicData uri="http://schemas.microsoft.com/office/word/2010/wordprocessingShape">
                    <wps:wsp>
                      <wps:cNvSpPr txBox="1"/>
                      <wps:spPr>
                        <a:xfrm>
                          <a:off x="0" y="0"/>
                          <a:ext cx="1626782" cy="1828800"/>
                        </a:xfrm>
                        <a:prstGeom prst="rect">
                          <a:avLst/>
                        </a:prstGeom>
                        <a:noFill/>
                        <a:ln>
                          <a:solidFill>
                            <a:schemeClr val="tx1"/>
                          </a:solidFill>
                        </a:ln>
                        <a:effectLst/>
                      </wps:spPr>
                      <wps:txbx>
                        <w:txbxContent>
                          <w:p w14:paraId="308B51A1" w14:textId="77777777" w:rsidR="00E52C37" w:rsidRPr="0084744A" w:rsidRDefault="00E52C37" w:rsidP="00E52C3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Survey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22C5BA" id="Text Box 19" o:spid="_x0000_s1041" type="#_x0000_t202" style="position:absolute;margin-left:10.9pt;margin-top:.7pt;width:128.1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" filled="f" strokecolor="black [3213]">
                <v:textbox style="mso-fit-shape-to-text:t">
                  <w:txbxContent>
                    <w:p w14:paraId="308B51A1" w14:textId="77777777" w:rsidR="00E52C37" w:rsidRPr="0084744A" w:rsidRDefault="00E52C37" w:rsidP="00E52C3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Survey Results</w:t>
                      </w:r>
                    </w:p>
                  </w:txbxContent>
                </v:textbox>
              </v:shape>
            </w:pict>
          </mc:Fallback>
        </mc:AlternateContent>
      </w:r>
    </w:p>
    <w:p w14:paraId="0381542F" w14:textId="2E3D7C7F" w:rsidR="00216BF9" w:rsidRDefault="00366127" w:rsidP="004352E0">
      <w:pPr>
        <w:spacing w:after="0"/>
        <w:rPr>
          <w:rFonts w:ascii="Times New Roman" w:hAnsi="Times New Roman" w:cs="Times New Roman"/>
          <w:sz w:val="28"/>
          <w:szCs w:val="28"/>
        </w:rPr>
      </w:pPr>
      <w:r w:rsidRPr="00366127">
        <w:rPr>
          <w:rFonts w:ascii="Times New Roman" w:hAnsi="Times New Roman" w:cs="Times New Roman"/>
          <w:noProof/>
          <w:sz w:val="28"/>
          <w:szCs w:val="28"/>
        </w:rPr>
        <mc:AlternateContent>
          <mc:Choice Requires="wps">
            <w:drawing>
              <wp:anchor distT="45720" distB="45720" distL="114300" distR="114300" simplePos="0" relativeHeight="251700224" behindDoc="0" locked="0" layoutInCell="1" allowOverlap="1" wp14:anchorId="2D193DFD" wp14:editId="3A76EE03">
                <wp:simplePos x="0" y="0"/>
                <wp:positionH relativeFrom="column">
                  <wp:posOffset>4114165</wp:posOffset>
                </wp:positionH>
                <wp:positionV relativeFrom="paragraph">
                  <wp:posOffset>83185</wp:posOffset>
                </wp:positionV>
                <wp:extent cx="2182495" cy="294640"/>
                <wp:effectExtent l="0" t="0" r="8255"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294640"/>
                        </a:xfrm>
                        <a:prstGeom prst="rect">
                          <a:avLst/>
                        </a:prstGeom>
                        <a:solidFill>
                          <a:srgbClr val="FFFFFF"/>
                        </a:solidFill>
                        <a:ln w="9525">
                          <a:noFill/>
                          <a:miter lim="800000"/>
                          <a:headEnd/>
                          <a:tailEnd/>
                        </a:ln>
                      </wps:spPr>
                      <wps:txbx>
                        <w:txbxContent>
                          <w:p w14:paraId="57D4813A" w14:textId="77777777" w:rsidR="00366127" w:rsidRPr="00366127" w:rsidRDefault="00366127" w:rsidP="00366127">
                            <w:pPr>
                              <w:jc w:val="center"/>
                              <w:rPr>
                                <w:rFonts w:ascii="Times New Roman" w:hAnsi="Times New Roman" w:cs="Times New Roman"/>
                                <w:b/>
                                <w:sz w:val="24"/>
                                <w:szCs w:val="24"/>
                              </w:rPr>
                            </w:pPr>
                            <w:r>
                              <w:rPr>
                                <w:rFonts w:ascii="Times New Roman" w:hAnsi="Times New Roman" w:cs="Times New Roman"/>
                                <w:b/>
                                <w:sz w:val="24"/>
                                <w:szCs w:val="24"/>
                              </w:rPr>
                              <w:t>DAY STAFF SURVEYS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93DFD" id="_x0000_s1042" type="#_x0000_t202" style="position:absolute;margin-left:323.95pt;margin-top:6.55pt;width:171.85pt;height:23.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" stroked="f">
                <v:textbox>
                  <w:txbxContent>
                    <w:p w14:paraId="57D4813A" w14:textId="77777777" w:rsidR="00366127" w:rsidRPr="00366127" w:rsidRDefault="00366127" w:rsidP="00366127">
                      <w:pPr>
                        <w:jc w:val="center"/>
                        <w:rPr>
                          <w:rFonts w:ascii="Times New Roman" w:hAnsi="Times New Roman" w:cs="Times New Roman"/>
                          <w:b/>
                          <w:sz w:val="24"/>
                          <w:szCs w:val="24"/>
                        </w:rPr>
                      </w:pPr>
                      <w:r>
                        <w:rPr>
                          <w:rFonts w:ascii="Times New Roman" w:hAnsi="Times New Roman" w:cs="Times New Roman"/>
                          <w:b/>
                          <w:sz w:val="24"/>
                          <w:szCs w:val="24"/>
                        </w:rPr>
                        <w:t>DAY STAFF SURVEYS</w:t>
                      </w:r>
                    </w:p>
                  </w:txbxContent>
                </v:textbox>
                <w10:wrap type="square"/>
              </v:shape>
            </w:pict>
          </mc:Fallback>
        </mc:AlternateContent>
      </w:r>
      <w:r w:rsidR="000C0DDB">
        <w:rPr>
          <w:rFonts w:ascii="Times New Roman" w:hAnsi="Times New Roman" w:cs="Times New Roman"/>
          <w:sz w:val="28"/>
          <w:szCs w:val="28"/>
        </w:rPr>
        <w:tab/>
      </w:r>
      <w:r w:rsidR="000C0DDB">
        <w:rPr>
          <w:rFonts w:ascii="Times New Roman" w:hAnsi="Times New Roman" w:cs="Times New Roman"/>
          <w:sz w:val="28"/>
          <w:szCs w:val="28"/>
        </w:rPr>
        <w:tab/>
      </w:r>
      <w:r w:rsidR="000C0DDB">
        <w:rPr>
          <w:rFonts w:ascii="Times New Roman" w:hAnsi="Times New Roman" w:cs="Times New Roman"/>
          <w:sz w:val="28"/>
          <w:szCs w:val="28"/>
        </w:rPr>
        <w:tab/>
      </w:r>
      <w:r w:rsidR="000C0DDB">
        <w:rPr>
          <w:rFonts w:ascii="Times New Roman" w:hAnsi="Times New Roman" w:cs="Times New Roman"/>
          <w:sz w:val="28"/>
          <w:szCs w:val="28"/>
        </w:rPr>
        <w:tab/>
      </w:r>
    </w:p>
    <w:p w14:paraId="466D1444" w14:textId="1A95EEEE" w:rsidR="00366127" w:rsidRDefault="000C0DDB" w:rsidP="004352E0">
      <w:pPr>
        <w:spacing w:after="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E71E1">
        <w:rPr>
          <w:rFonts w:ascii="Times New Roman" w:hAnsi="Times New Roman" w:cs="Times New Roman"/>
          <w:sz w:val="28"/>
          <w:szCs w:val="28"/>
        </w:rPr>
        <w:tab/>
      </w:r>
      <w:r w:rsidR="002E71E1" w:rsidRPr="002E71E1">
        <w:rPr>
          <w:rFonts w:ascii="Times New Roman" w:hAnsi="Times New Roman" w:cs="Times New Roman"/>
          <w:sz w:val="24"/>
          <w:szCs w:val="24"/>
        </w:rPr>
        <w:tab/>
      </w:r>
      <w:r w:rsidR="002E71E1">
        <w:rPr>
          <w:rFonts w:ascii="Times New Roman" w:hAnsi="Times New Roman" w:cs="Times New Roman"/>
          <w:sz w:val="24"/>
          <w:szCs w:val="24"/>
        </w:rPr>
        <w:t xml:space="preserve">                            </w:t>
      </w:r>
      <w:r w:rsidR="00B40C06">
        <w:rPr>
          <w:rFonts w:ascii="Times New Roman" w:hAnsi="Times New Roman" w:cs="Times New Roman"/>
          <w:sz w:val="24"/>
          <w:szCs w:val="24"/>
        </w:rPr>
        <w:t xml:space="preserve">             </w:t>
      </w:r>
      <w:r w:rsidR="002E71E1">
        <w:rPr>
          <w:rFonts w:ascii="Times New Roman" w:hAnsi="Times New Roman" w:cs="Times New Roman"/>
          <w:sz w:val="24"/>
          <w:szCs w:val="24"/>
        </w:rPr>
        <w:t xml:space="preserve"> </w:t>
      </w:r>
      <w:r w:rsidR="00366127">
        <w:rPr>
          <w:rFonts w:ascii="Times New Roman" w:hAnsi="Times New Roman" w:cs="Times New Roman"/>
          <w:sz w:val="24"/>
          <w:szCs w:val="24"/>
        </w:rPr>
        <w:t xml:space="preserve">  </w:t>
      </w:r>
      <w:r w:rsidR="00366127">
        <w:rPr>
          <w:rFonts w:ascii="Times New Roman" w:hAnsi="Times New Roman" w:cs="Times New Roman"/>
          <w:noProof/>
          <w:sz w:val="28"/>
          <w:szCs w:val="28"/>
        </w:rPr>
        <mc:AlternateContent>
          <mc:Choice Requires="wps">
            <w:drawing>
              <wp:anchor distT="0" distB="0" distL="114300" distR="114300" simplePos="0" relativeHeight="251693055" behindDoc="1" locked="0" layoutInCell="1" allowOverlap="1" wp14:anchorId="0F97DF44" wp14:editId="7F95C818">
                <wp:simplePos x="0" y="0"/>
                <wp:positionH relativeFrom="column">
                  <wp:posOffset>3745865</wp:posOffset>
                </wp:positionH>
                <wp:positionV relativeFrom="paragraph">
                  <wp:posOffset>46355</wp:posOffset>
                </wp:positionV>
                <wp:extent cx="2955290" cy="3052731"/>
                <wp:effectExtent l="0" t="0" r="16510" b="14605"/>
                <wp:wrapNone/>
                <wp:docPr id="32" name="Rectangle 32"/>
                <wp:cNvGraphicFramePr/>
                <a:graphic xmlns:a="http://schemas.openxmlformats.org/drawingml/2006/main">
                  <a:graphicData uri="http://schemas.microsoft.com/office/word/2010/wordprocessingShape">
                    <wps:wsp>
                      <wps:cNvSpPr/>
                      <wps:spPr>
                        <a:xfrm>
                          <a:off x="0" y="0"/>
                          <a:ext cx="2955290" cy="30527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02BD3" id="Rectangle 32" o:spid="_x0000_s1026" style="position:absolute;margin-left:294.95pt;margin-top:3.65pt;width:232.7pt;height:240.35pt;z-index:-251623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" fillcolor="white [3212]" strokecolor="black [3213]" strokeweight="1pt"/>
            </w:pict>
          </mc:Fallback>
        </mc:AlternateContent>
      </w:r>
      <w:r w:rsidR="00366127">
        <w:rPr>
          <w:rFonts w:ascii="Times New Roman" w:hAnsi="Times New Roman" w:cs="Times New Roman"/>
          <w:sz w:val="24"/>
          <w:szCs w:val="24"/>
        </w:rPr>
        <w:t xml:space="preserve">        </w:t>
      </w:r>
    </w:p>
    <w:p w14:paraId="61AF52D0" w14:textId="77777777" w:rsidR="00B40C06" w:rsidRPr="00366127" w:rsidRDefault="00366127" w:rsidP="004352E0">
      <w:pPr>
        <w:spacing w:after="0"/>
        <w:rPr>
          <w:rFonts w:ascii="Times New Roman" w:hAnsi="Times New Roman" w:cs="Times New Roman"/>
          <w:sz w:val="24"/>
          <w:szCs w:val="24"/>
        </w:rPr>
      </w:pPr>
      <w:r w:rsidRPr="00366127">
        <w:rPr>
          <w:rFonts w:ascii="Times New Roman" w:hAnsi="Times New Roman" w:cs="Times New Roman"/>
          <w:noProof/>
          <w:sz w:val="28"/>
          <w:szCs w:val="28"/>
        </w:rPr>
        <mc:AlternateContent>
          <mc:Choice Requires="wps">
            <w:drawing>
              <wp:anchor distT="45720" distB="45720" distL="114300" distR="114300" simplePos="0" relativeHeight="251698176" behindDoc="0" locked="0" layoutInCell="1" allowOverlap="1" wp14:anchorId="1970A69D" wp14:editId="302A4D36">
                <wp:simplePos x="0" y="0"/>
                <wp:positionH relativeFrom="column">
                  <wp:posOffset>751205</wp:posOffset>
                </wp:positionH>
                <wp:positionV relativeFrom="paragraph">
                  <wp:posOffset>172085</wp:posOffset>
                </wp:positionV>
                <wp:extent cx="2030730" cy="294640"/>
                <wp:effectExtent l="0" t="0" r="762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94640"/>
                        </a:xfrm>
                        <a:prstGeom prst="rect">
                          <a:avLst/>
                        </a:prstGeom>
                        <a:solidFill>
                          <a:srgbClr val="FFFFFF"/>
                        </a:solidFill>
                        <a:ln w="9525">
                          <a:noFill/>
                          <a:miter lim="800000"/>
                          <a:headEnd/>
                          <a:tailEnd/>
                        </a:ln>
                      </wps:spPr>
                      <wps:txbx>
                        <w:txbxContent>
                          <w:p w14:paraId="3DEE17CC" w14:textId="77777777" w:rsidR="00366127" w:rsidRPr="00366127" w:rsidRDefault="00366127">
                            <w:pPr>
                              <w:rPr>
                                <w:rFonts w:ascii="Times New Roman" w:hAnsi="Times New Roman" w:cs="Times New Roman"/>
                                <w:b/>
                                <w:sz w:val="24"/>
                                <w:szCs w:val="24"/>
                              </w:rPr>
                            </w:pPr>
                            <w:r>
                              <w:rPr>
                                <w:rFonts w:ascii="Times New Roman" w:hAnsi="Times New Roman" w:cs="Times New Roman"/>
                                <w:b/>
                                <w:sz w:val="24"/>
                                <w:szCs w:val="24"/>
                              </w:rPr>
                              <w:t>PARENT SURVEYS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0A69D" id="_x0000_s1043" type="#_x0000_t202" style="position:absolute;margin-left:59.15pt;margin-top:13.55pt;width:159.9pt;height:23.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" stroked="f">
                <v:textbox>
                  <w:txbxContent>
                    <w:p w14:paraId="3DEE17CC" w14:textId="77777777" w:rsidR="00366127" w:rsidRPr="00366127" w:rsidRDefault="00366127">
                      <w:pPr>
                        <w:rPr>
                          <w:rFonts w:ascii="Times New Roman" w:hAnsi="Times New Roman" w:cs="Times New Roman"/>
                          <w:b/>
                          <w:sz w:val="24"/>
                          <w:szCs w:val="24"/>
                        </w:rPr>
                      </w:pPr>
                      <w:r>
                        <w:rPr>
                          <w:rFonts w:ascii="Times New Roman" w:hAnsi="Times New Roman" w:cs="Times New Roman"/>
                          <w:b/>
                          <w:sz w:val="24"/>
                          <w:szCs w:val="24"/>
                        </w:rPr>
                        <w:t>PARENT SURVEYS</w:t>
                      </w:r>
                    </w:p>
                  </w:txbxContent>
                </v:textbox>
                <w10:wrap type="square"/>
              </v:shape>
            </w:pict>
          </mc:Fallback>
        </mc:AlternateContent>
      </w:r>
      <w:r>
        <w:rPr>
          <w:rFonts w:ascii="Times New Roman" w:hAnsi="Times New Roman" w:cs="Times New Roman"/>
          <w:sz w:val="24"/>
          <w:szCs w:val="24"/>
        </w:rPr>
        <w:t xml:space="preserve">               </w:t>
      </w:r>
    </w:p>
    <w:p w14:paraId="1E08D4CC" w14:textId="77777777" w:rsidR="00216BF9" w:rsidRPr="002E71E1" w:rsidRDefault="00366127" w:rsidP="00B40C06">
      <w:pPr>
        <w:spacing w:after="0"/>
        <w:ind w:left="5760"/>
        <w:rPr>
          <w:rFonts w:ascii="Times New Roman" w:hAnsi="Times New Roman" w:cs="Times New Roman"/>
          <w:sz w:val="24"/>
          <w:szCs w:val="24"/>
        </w:rPr>
      </w:pPr>
      <w:r>
        <w:rPr>
          <w:rFonts w:ascii="Times New Roman" w:hAnsi="Times New Roman" w:cs="Times New Roman"/>
          <w:sz w:val="24"/>
          <w:szCs w:val="24"/>
        </w:rPr>
        <w:t xml:space="preserve">        </w:t>
      </w:r>
      <w:r w:rsidR="002E71E1" w:rsidRPr="002E71E1">
        <w:rPr>
          <w:rFonts w:ascii="Times New Roman" w:hAnsi="Times New Roman" w:cs="Times New Roman"/>
          <w:sz w:val="24"/>
          <w:szCs w:val="24"/>
        </w:rPr>
        <w:t>% of After School students that improved</w:t>
      </w:r>
      <w:r w:rsidR="002E71E1">
        <w:rPr>
          <w:rFonts w:ascii="Times New Roman" w:hAnsi="Times New Roman" w:cs="Times New Roman"/>
          <w:sz w:val="24"/>
          <w:szCs w:val="24"/>
        </w:rPr>
        <w:t xml:space="preserve"> </w:t>
      </w:r>
      <w:r w:rsidR="002E71E1" w:rsidRPr="002E71E1">
        <w:rPr>
          <w:rFonts w:ascii="Times New Roman" w:hAnsi="Times New Roman" w:cs="Times New Roman"/>
          <w:sz w:val="24"/>
          <w:szCs w:val="24"/>
        </w:rPr>
        <w:t xml:space="preserve"> </w:t>
      </w:r>
    </w:p>
    <w:p w14:paraId="53D86AC7" w14:textId="77777777" w:rsidR="002E71E1" w:rsidRPr="002E71E1" w:rsidRDefault="00032579" w:rsidP="004352E0">
      <w:pPr>
        <w:spacing w:after="0"/>
        <w:rPr>
          <w:rFonts w:ascii="Times New Roman" w:hAnsi="Times New Roman" w:cs="Times New Roman"/>
          <w:sz w:val="24"/>
          <w:szCs w:val="24"/>
        </w:rPr>
      </w:pPr>
      <w:r>
        <w:rPr>
          <w:noProof/>
        </w:rPr>
        <mc:AlternateContent>
          <mc:Choice Requires="wps">
            <w:drawing>
              <wp:anchor distT="0" distB="0" distL="114300" distR="114300" simplePos="0" relativeHeight="251701248" behindDoc="1" locked="0" layoutInCell="1" allowOverlap="1" wp14:anchorId="5A388978" wp14:editId="61E0DA45">
                <wp:simplePos x="0" y="0"/>
                <wp:positionH relativeFrom="column">
                  <wp:posOffset>0</wp:posOffset>
                </wp:positionH>
                <wp:positionV relativeFrom="paragraph">
                  <wp:posOffset>86176</wp:posOffset>
                </wp:positionV>
                <wp:extent cx="3215148" cy="2005780"/>
                <wp:effectExtent l="0" t="0" r="23495" b="13970"/>
                <wp:wrapNone/>
                <wp:docPr id="36" name="Rectangle 36"/>
                <wp:cNvGraphicFramePr/>
                <a:graphic xmlns:a="http://schemas.openxmlformats.org/drawingml/2006/main">
                  <a:graphicData uri="http://schemas.microsoft.com/office/word/2010/wordprocessingShape">
                    <wps:wsp>
                      <wps:cNvSpPr/>
                      <wps:spPr>
                        <a:xfrm>
                          <a:off x="0" y="0"/>
                          <a:ext cx="3215148" cy="20057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12720" id="Rectangle 36" o:spid="_x0000_s1026" style="position:absolute;margin-left:0;margin-top:6.8pt;width:253.15pt;height:157.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" fillcolor="white [3212]" strokecolor="black [3213]" strokeweight="1pt"/>
            </w:pict>
          </mc:Fallback>
        </mc:AlternateContent>
      </w:r>
      <w:r w:rsidR="00366127">
        <w:rPr>
          <w:noProof/>
        </w:rPr>
        <w:drawing>
          <wp:anchor distT="0" distB="0" distL="114300" distR="114300" simplePos="0" relativeHeight="251696128" behindDoc="1" locked="0" layoutInCell="1" allowOverlap="1" wp14:anchorId="5717DC39" wp14:editId="0A22781D">
            <wp:simplePos x="0" y="0"/>
            <wp:positionH relativeFrom="column">
              <wp:posOffset>58420</wp:posOffset>
            </wp:positionH>
            <wp:positionV relativeFrom="paragraph">
              <wp:posOffset>187960</wp:posOffset>
            </wp:positionV>
            <wp:extent cx="3023235" cy="1769110"/>
            <wp:effectExtent l="0" t="0" r="5715" b="2540"/>
            <wp:wrapTight wrapText="bothSides">
              <wp:wrapPolygon edited="0">
                <wp:start x="0" y="0"/>
                <wp:lineTo x="0" y="21398"/>
                <wp:lineTo x="21505" y="21398"/>
                <wp:lineTo x="21505" y="0"/>
                <wp:lineTo x="0" y="0"/>
              </wp:wrapPolygon>
            </wp:wrapTight>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366127">
        <w:rPr>
          <w:rFonts w:ascii="Times New Roman" w:hAnsi="Times New Roman" w:cs="Times New Roman"/>
          <w:sz w:val="24"/>
          <w:szCs w:val="24"/>
        </w:rPr>
        <w:tab/>
      </w:r>
      <w:r w:rsidR="00366127">
        <w:rPr>
          <w:rFonts w:ascii="Times New Roman" w:hAnsi="Times New Roman" w:cs="Times New Roman"/>
          <w:sz w:val="24"/>
          <w:szCs w:val="24"/>
        </w:rPr>
        <w:tab/>
        <w:t xml:space="preserve">            </w:t>
      </w:r>
      <w:r w:rsidR="002E71E1" w:rsidRPr="002E71E1">
        <w:rPr>
          <w:rFonts w:ascii="Times New Roman" w:hAnsi="Times New Roman" w:cs="Times New Roman"/>
          <w:sz w:val="24"/>
          <w:szCs w:val="24"/>
        </w:rPr>
        <w:tab/>
      </w:r>
      <w:r w:rsidR="00366127">
        <w:rPr>
          <w:rFonts w:ascii="Times New Roman" w:hAnsi="Times New Roman" w:cs="Times New Roman"/>
          <w:sz w:val="24"/>
          <w:szCs w:val="24"/>
        </w:rPr>
        <w:t xml:space="preserve">           or</w:t>
      </w:r>
      <w:r w:rsidR="00A97B36">
        <w:rPr>
          <w:rFonts w:ascii="Times New Roman" w:hAnsi="Times New Roman" w:cs="Times New Roman"/>
          <w:sz w:val="24"/>
          <w:szCs w:val="24"/>
        </w:rPr>
        <w:t xml:space="preserve"> </w:t>
      </w:r>
      <w:r w:rsidR="002E71E1" w:rsidRPr="002E71E1">
        <w:rPr>
          <w:rFonts w:ascii="Times New Roman" w:hAnsi="Times New Roman" w:cs="Times New Roman"/>
          <w:sz w:val="24"/>
          <w:szCs w:val="24"/>
        </w:rPr>
        <w:t>didn’t need to improve</w:t>
      </w:r>
    </w:p>
    <w:p w14:paraId="308537E0" w14:textId="77777777" w:rsidR="00E52C37" w:rsidRDefault="00DD61B8" w:rsidP="004352E0">
      <w:pPr>
        <w:spacing w:after="0"/>
        <w:rPr>
          <w:rFonts w:ascii="Times New Roman" w:hAnsi="Times New Roman" w:cs="Times New Roman"/>
          <w:sz w:val="24"/>
          <w:szCs w:val="24"/>
        </w:rPr>
      </w:pPr>
      <w:r>
        <w:rPr>
          <w:noProof/>
        </w:rPr>
        <w:drawing>
          <wp:anchor distT="0" distB="0" distL="114300" distR="114300" simplePos="0" relativeHeight="251695104" behindDoc="1" locked="0" layoutInCell="1" allowOverlap="1" wp14:anchorId="43932943" wp14:editId="6766AB5A">
            <wp:simplePos x="0" y="0"/>
            <wp:positionH relativeFrom="column">
              <wp:posOffset>3848735</wp:posOffset>
            </wp:positionH>
            <wp:positionV relativeFrom="paragraph">
              <wp:posOffset>146685</wp:posOffset>
            </wp:positionV>
            <wp:extent cx="2649220" cy="1320800"/>
            <wp:effectExtent l="0" t="0" r="17780" b="12700"/>
            <wp:wrapTight wrapText="bothSides">
              <wp:wrapPolygon edited="0">
                <wp:start x="0" y="0"/>
                <wp:lineTo x="0" y="21496"/>
                <wp:lineTo x="21590" y="21496"/>
                <wp:lineTo x="21590" y="0"/>
                <wp:lineTo x="0" y="0"/>
              </wp:wrapPolygon>
            </wp:wrapTight>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2E71E1">
        <w:rPr>
          <w:rFonts w:ascii="Times New Roman" w:hAnsi="Times New Roman" w:cs="Times New Roman"/>
          <w:sz w:val="24"/>
          <w:szCs w:val="24"/>
        </w:rPr>
        <w:t xml:space="preserve">                             </w:t>
      </w:r>
    </w:p>
    <w:p w14:paraId="01BD4F37" w14:textId="77777777" w:rsidR="00E52C37" w:rsidRDefault="00E52C37" w:rsidP="004352E0">
      <w:pPr>
        <w:spacing w:after="0"/>
        <w:rPr>
          <w:rFonts w:ascii="Times New Roman" w:hAnsi="Times New Roman" w:cs="Times New Roman"/>
          <w:sz w:val="24"/>
          <w:szCs w:val="24"/>
        </w:rPr>
      </w:pPr>
    </w:p>
    <w:p w14:paraId="5694A55B" w14:textId="77777777" w:rsidR="00E52C37" w:rsidRDefault="00E52C37" w:rsidP="004352E0">
      <w:pPr>
        <w:spacing w:after="0"/>
        <w:rPr>
          <w:rFonts w:ascii="Times New Roman" w:hAnsi="Times New Roman" w:cs="Times New Roman"/>
          <w:sz w:val="24"/>
          <w:szCs w:val="24"/>
        </w:rPr>
      </w:pPr>
    </w:p>
    <w:p w14:paraId="1F986CA1" w14:textId="77777777" w:rsidR="00E52C37" w:rsidRDefault="00E52C37" w:rsidP="004352E0">
      <w:pPr>
        <w:spacing w:after="0"/>
        <w:rPr>
          <w:rFonts w:ascii="Times New Roman" w:hAnsi="Times New Roman" w:cs="Times New Roman"/>
          <w:sz w:val="24"/>
          <w:szCs w:val="24"/>
        </w:rPr>
      </w:pPr>
    </w:p>
    <w:p w14:paraId="358C1B6E" w14:textId="77777777" w:rsidR="00E52C37" w:rsidRDefault="00E52C37" w:rsidP="004352E0">
      <w:pPr>
        <w:spacing w:after="0"/>
        <w:rPr>
          <w:rFonts w:ascii="Times New Roman" w:hAnsi="Times New Roman" w:cs="Times New Roman"/>
          <w:sz w:val="24"/>
          <w:szCs w:val="24"/>
        </w:rPr>
      </w:pPr>
    </w:p>
    <w:p w14:paraId="5B05149D" w14:textId="77777777" w:rsidR="00E52C37" w:rsidRDefault="00E52C37" w:rsidP="004352E0">
      <w:pPr>
        <w:spacing w:after="0"/>
        <w:rPr>
          <w:rFonts w:ascii="Times New Roman" w:hAnsi="Times New Roman" w:cs="Times New Roman"/>
          <w:sz w:val="24"/>
          <w:szCs w:val="24"/>
        </w:rPr>
      </w:pPr>
    </w:p>
    <w:p w14:paraId="6CF4BA14" w14:textId="77777777" w:rsidR="00E52C37" w:rsidRDefault="00E52C37" w:rsidP="004352E0">
      <w:pPr>
        <w:spacing w:after="0"/>
        <w:rPr>
          <w:rFonts w:ascii="Times New Roman" w:hAnsi="Times New Roman" w:cs="Times New Roman"/>
          <w:sz w:val="24"/>
          <w:szCs w:val="24"/>
        </w:rPr>
      </w:pPr>
    </w:p>
    <w:p w14:paraId="03937274" w14:textId="77777777" w:rsidR="00E52C37" w:rsidRDefault="00DD61B8" w:rsidP="00900DB5">
      <w:pPr>
        <w:tabs>
          <w:tab w:val="left" w:pos="1277"/>
        </w:tabs>
        <w:spacing w:after="0"/>
        <w:rPr>
          <w:rFonts w:ascii="Times New Roman" w:hAnsi="Times New Roman" w:cs="Times New Roman"/>
          <w:sz w:val="24"/>
          <w:szCs w:val="24"/>
        </w:rPr>
      </w:pPr>
      <w:r w:rsidRPr="002E71E1">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22F2DC8C" wp14:editId="68C88C16">
                <wp:simplePos x="0" y="0"/>
                <wp:positionH relativeFrom="column">
                  <wp:posOffset>3848735</wp:posOffset>
                </wp:positionH>
                <wp:positionV relativeFrom="paragraph">
                  <wp:posOffset>129540</wp:posOffset>
                </wp:positionV>
                <wp:extent cx="2769235" cy="81089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810895"/>
                        </a:xfrm>
                        <a:prstGeom prst="rect">
                          <a:avLst/>
                        </a:prstGeom>
                        <a:solidFill>
                          <a:srgbClr val="FFFFFF"/>
                        </a:solidFill>
                        <a:ln w="9525">
                          <a:noFill/>
                          <a:miter lim="800000"/>
                          <a:headEnd/>
                          <a:tailEnd/>
                        </a:ln>
                      </wps:spPr>
                      <wps:txbx>
                        <w:txbxContent>
                          <w:p w14:paraId="7C53E37B" w14:textId="77777777" w:rsidR="002E71E1" w:rsidRDefault="002E71E1" w:rsidP="002E71E1">
                            <w:pPr>
                              <w:spacing w:after="0"/>
                            </w:pPr>
                            <w:r>
                              <w:t xml:space="preserve">     Completing</w:t>
                            </w:r>
                            <w:r w:rsidR="00B40C06">
                              <w:tab/>
                              <w:t xml:space="preserve">      </w:t>
                            </w:r>
                            <w:r>
                              <w:t xml:space="preserve">  </w:t>
                            </w:r>
                            <w:r w:rsidR="00B40C06">
                              <w:t>Class</w:t>
                            </w:r>
                            <w:r w:rsidR="00B40C06">
                              <w:tab/>
                              <w:t xml:space="preserve">   </w:t>
                            </w:r>
                            <w:r>
                              <w:t xml:space="preserve">   Class </w:t>
                            </w:r>
                          </w:p>
                          <w:p w14:paraId="394AD733" w14:textId="77777777" w:rsidR="002E71E1" w:rsidRDefault="002E71E1" w:rsidP="002E71E1">
                            <w:pPr>
                              <w:spacing w:after="0"/>
                            </w:pPr>
                            <w:r>
                              <w:t xml:space="preserve">     Homework  </w:t>
                            </w:r>
                            <w:r>
                              <w:tab/>
                              <w:t xml:space="preserve">    Participation</w:t>
                            </w:r>
                            <w:r>
                              <w:tab/>
                              <w:t xml:space="preserve"> </w:t>
                            </w:r>
                            <w:r w:rsidR="00B40C06">
                              <w:t xml:space="preserve">  </w:t>
                            </w:r>
                            <w:r>
                              <w:t xml:space="preserve"> Behavior</w:t>
                            </w:r>
                          </w:p>
                          <w:p w14:paraId="072EA090" w14:textId="77777777" w:rsidR="002E71E1" w:rsidRDefault="002E71E1" w:rsidP="002E71E1">
                            <w:pPr>
                              <w:spacing w:after="0"/>
                            </w:pPr>
                            <w:r>
                              <w:t xml:space="preserve">      to Teacher</w:t>
                            </w:r>
                          </w:p>
                          <w:p w14:paraId="22D27068" w14:textId="77777777" w:rsidR="002E71E1" w:rsidRDefault="002E71E1" w:rsidP="002E71E1">
                            <w:pPr>
                              <w:spacing w:after="0"/>
                            </w:pPr>
                            <w:r>
                              <w:t xml:space="preserve">      Satisfaction</w:t>
                            </w:r>
                          </w:p>
                          <w:p w14:paraId="7E2F132E" w14:textId="77777777" w:rsidR="002E71E1" w:rsidRDefault="002E71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2DC8C" id="_x0000_s1044" type="#_x0000_t202" style="position:absolute;margin-left:303.05pt;margin-top:10.2pt;width:218.05pt;height:63.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" stroked="f">
                <v:textbox>
                  <w:txbxContent>
                    <w:p w14:paraId="7C53E37B" w14:textId="77777777" w:rsidR="002E71E1" w:rsidRDefault="002E71E1" w:rsidP="002E71E1">
                      <w:pPr>
                        <w:spacing w:after="0"/>
                      </w:pPr>
                      <w:r>
                        <w:t xml:space="preserve">     Completing</w:t>
                      </w:r>
                      <w:r w:rsidR="00B40C06">
                        <w:tab/>
                        <w:t xml:space="preserve">      </w:t>
                      </w:r>
                      <w:r>
                        <w:t xml:space="preserve">  </w:t>
                      </w:r>
                      <w:r w:rsidR="00B40C06">
                        <w:t>Class</w:t>
                      </w:r>
                      <w:r w:rsidR="00B40C06">
                        <w:tab/>
                        <w:t xml:space="preserve">   </w:t>
                      </w:r>
                      <w:r>
                        <w:t xml:space="preserve">   Class </w:t>
                      </w:r>
                    </w:p>
                    <w:p w14:paraId="394AD733" w14:textId="77777777" w:rsidR="002E71E1" w:rsidRDefault="002E71E1" w:rsidP="002E71E1">
                      <w:pPr>
                        <w:spacing w:after="0"/>
                      </w:pPr>
                      <w:r>
                        <w:t xml:space="preserve">     Homework  </w:t>
                      </w:r>
                      <w:r>
                        <w:tab/>
                        <w:t xml:space="preserve">    Participation</w:t>
                      </w:r>
                      <w:r>
                        <w:tab/>
                        <w:t xml:space="preserve"> </w:t>
                      </w:r>
                      <w:r w:rsidR="00B40C06">
                        <w:t xml:space="preserve">  </w:t>
                      </w:r>
                      <w:r>
                        <w:t xml:space="preserve"> Behavior</w:t>
                      </w:r>
                    </w:p>
                    <w:p w14:paraId="072EA090" w14:textId="77777777" w:rsidR="002E71E1" w:rsidRDefault="002E71E1" w:rsidP="002E71E1">
                      <w:pPr>
                        <w:spacing w:after="0"/>
                      </w:pPr>
                      <w:r>
                        <w:t xml:space="preserve">      to Teacher</w:t>
                      </w:r>
                    </w:p>
                    <w:p w14:paraId="22D27068" w14:textId="77777777" w:rsidR="002E71E1" w:rsidRDefault="002E71E1" w:rsidP="002E71E1">
                      <w:pPr>
                        <w:spacing w:after="0"/>
                      </w:pPr>
                      <w:r>
                        <w:t xml:space="preserve">      Satisfaction</w:t>
                      </w:r>
                    </w:p>
                    <w:p w14:paraId="7E2F132E" w14:textId="77777777" w:rsidR="002E71E1" w:rsidRDefault="002E71E1"/>
                  </w:txbxContent>
                </v:textbox>
                <w10:wrap type="square"/>
              </v:shape>
            </w:pict>
          </mc:Fallback>
        </mc:AlternateContent>
      </w:r>
      <w:r w:rsidR="00900DB5">
        <w:rPr>
          <w:rFonts w:ascii="Times New Roman" w:hAnsi="Times New Roman" w:cs="Times New Roman"/>
          <w:sz w:val="24"/>
          <w:szCs w:val="24"/>
        </w:rPr>
        <w:tab/>
      </w:r>
    </w:p>
    <w:p w14:paraId="4A9A6FE2" w14:textId="77777777" w:rsidR="00E52C37" w:rsidRDefault="00E52C37" w:rsidP="004352E0">
      <w:pPr>
        <w:spacing w:after="0"/>
        <w:rPr>
          <w:rFonts w:ascii="Times New Roman" w:hAnsi="Times New Roman" w:cs="Times New Roman"/>
          <w:sz w:val="24"/>
          <w:szCs w:val="24"/>
        </w:rPr>
      </w:pPr>
    </w:p>
    <w:p w14:paraId="21C2FD3B" w14:textId="77777777" w:rsidR="00E52C37" w:rsidRDefault="00E52C37" w:rsidP="004352E0">
      <w:pPr>
        <w:spacing w:after="0"/>
        <w:rPr>
          <w:rFonts w:ascii="Times New Roman" w:hAnsi="Times New Roman" w:cs="Times New Roman"/>
          <w:sz w:val="24"/>
          <w:szCs w:val="24"/>
        </w:rPr>
      </w:pPr>
    </w:p>
    <w:p w14:paraId="507988E3" w14:textId="77777777" w:rsidR="00E52C37" w:rsidRDefault="00E52C37" w:rsidP="004352E0">
      <w:pPr>
        <w:spacing w:after="0"/>
        <w:rPr>
          <w:rFonts w:ascii="Times New Roman" w:hAnsi="Times New Roman" w:cs="Times New Roman"/>
          <w:sz w:val="24"/>
          <w:szCs w:val="24"/>
        </w:rPr>
      </w:pPr>
    </w:p>
    <w:p w14:paraId="61855F1A" w14:textId="0674F731" w:rsidR="00216BF9" w:rsidRDefault="00216BF9" w:rsidP="004352E0">
      <w:pPr>
        <w:spacing w:after="0"/>
        <w:rPr>
          <w:rFonts w:ascii="Times New Roman" w:hAnsi="Times New Roman" w:cs="Times New Roman"/>
          <w:sz w:val="24"/>
          <w:szCs w:val="24"/>
        </w:rPr>
      </w:pPr>
    </w:p>
    <w:p w14:paraId="4C49C511" w14:textId="451A0A0C" w:rsidR="006465E6" w:rsidRDefault="006465E6">
      <w:pPr>
        <w:rPr>
          <w:rFonts w:ascii="Times New Roman" w:hAnsi="Times New Roman" w:cs="Times New Roman"/>
          <w:sz w:val="24"/>
          <w:szCs w:val="24"/>
        </w:rPr>
      </w:pPr>
      <w:r>
        <w:rPr>
          <w:rFonts w:ascii="Times New Roman" w:hAnsi="Times New Roman" w:cs="Times New Roman"/>
          <w:sz w:val="24"/>
          <w:szCs w:val="24"/>
        </w:rPr>
        <w:br w:type="page"/>
      </w:r>
    </w:p>
    <w:p w14:paraId="13004547" w14:textId="2897CC30" w:rsidR="006465E6" w:rsidRDefault="006465E6">
      <w:pPr>
        <w:rPr>
          <w:rFonts w:ascii="Times New Roman" w:hAnsi="Times New Roman" w:cs="Times New Roman"/>
          <w:sz w:val="24"/>
          <w:szCs w:val="24"/>
        </w:rPr>
      </w:pPr>
      <w:r>
        <w:rPr>
          <w:noProof/>
        </w:rPr>
        <w:lastRenderedPageBreak/>
        <w:drawing>
          <wp:anchor distT="0" distB="0" distL="114300" distR="114300" simplePos="0" relativeHeight="251764736" behindDoc="1" locked="0" layoutInCell="1" allowOverlap="1" wp14:anchorId="628109D4" wp14:editId="0D643C8B">
            <wp:simplePos x="0" y="0"/>
            <wp:positionH relativeFrom="column">
              <wp:posOffset>-113038</wp:posOffset>
            </wp:positionH>
            <wp:positionV relativeFrom="paragraph">
              <wp:posOffset>5715</wp:posOffset>
            </wp:positionV>
            <wp:extent cx="7078980" cy="9013190"/>
            <wp:effectExtent l="0" t="0" r="7620" b="0"/>
            <wp:wrapTight wrapText="bothSides">
              <wp:wrapPolygon edited="0">
                <wp:start x="0" y="0"/>
                <wp:lineTo x="0" y="21548"/>
                <wp:lineTo x="21565" y="21548"/>
                <wp:lineTo x="2156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78980" cy="90131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14:paraId="3AAA3E3D" w14:textId="33675C75" w:rsidR="00A97B36" w:rsidRPr="00F35493" w:rsidRDefault="004E322C" w:rsidP="004352E0">
      <w:pPr>
        <w:spacing w:after="0"/>
        <w:rPr>
          <w:rFonts w:ascii="Times New Roman" w:hAnsi="Times New Roman" w:cs="Times New Roman"/>
          <w:sz w:val="48"/>
          <w:szCs w:val="48"/>
        </w:rPr>
      </w:pPr>
      <w:r w:rsidRPr="00F35493">
        <w:rPr>
          <w:rFonts w:ascii="Times New Roman" w:hAnsi="Times New Roman" w:cs="Times New Roman"/>
          <w:sz w:val="48"/>
          <w:szCs w:val="48"/>
        </w:rPr>
        <w:lastRenderedPageBreak/>
        <w:t>2020-2021 Highlights at Our Savior’s Lutheran Church – COVID After-School Venue</w:t>
      </w:r>
    </w:p>
    <w:p w14:paraId="1F52CA13" w14:textId="461EFF03" w:rsidR="004E322C" w:rsidRDefault="004E322C" w:rsidP="004352E0">
      <w:pPr>
        <w:spacing w:after="0"/>
        <w:rPr>
          <w:rFonts w:ascii="Times New Roman" w:hAnsi="Times New Roman" w:cs="Times New Roman"/>
          <w:sz w:val="24"/>
          <w:szCs w:val="24"/>
        </w:rPr>
      </w:pPr>
    </w:p>
    <w:p w14:paraId="2E29F434" w14:textId="03B0F65A" w:rsidR="004E322C" w:rsidRDefault="004E322C" w:rsidP="004352E0">
      <w:pPr>
        <w:spacing w:after="0"/>
        <w:rPr>
          <w:rFonts w:ascii="Times New Roman" w:hAnsi="Times New Roman" w:cs="Times New Roman"/>
          <w:sz w:val="24"/>
          <w:szCs w:val="24"/>
        </w:rPr>
      </w:pPr>
      <w:r>
        <w:rPr>
          <w:rFonts w:ascii="Times New Roman" w:hAnsi="Times New Roman" w:cs="Times New Roman"/>
          <w:noProof/>
          <w:sz w:val="28"/>
          <w:szCs w:val="28"/>
        </w:rPr>
        <w:drawing>
          <wp:anchor distT="0" distB="0" distL="114300" distR="114300" simplePos="0" relativeHeight="251767808" behindDoc="1" locked="0" layoutInCell="1" allowOverlap="1" wp14:anchorId="14D39588" wp14:editId="6525D711">
            <wp:simplePos x="0" y="0"/>
            <wp:positionH relativeFrom="column">
              <wp:posOffset>5509</wp:posOffset>
            </wp:positionH>
            <wp:positionV relativeFrom="paragraph">
              <wp:posOffset>104140</wp:posOffset>
            </wp:positionV>
            <wp:extent cx="2541270" cy="1905635"/>
            <wp:effectExtent l="0" t="0" r="0" b="0"/>
            <wp:wrapTight wrapText="bothSides">
              <wp:wrapPolygon edited="0">
                <wp:start x="0" y="0"/>
                <wp:lineTo x="0" y="21377"/>
                <wp:lineTo x="21373" y="21377"/>
                <wp:lineTo x="2137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1270" cy="1905635"/>
                    </a:xfrm>
                    <a:prstGeom prst="rect">
                      <a:avLst/>
                    </a:prstGeom>
                  </pic:spPr>
                </pic:pic>
              </a:graphicData>
            </a:graphic>
            <wp14:sizeRelH relativeFrom="margin">
              <wp14:pctWidth>0</wp14:pctWidth>
            </wp14:sizeRelH>
            <wp14:sizeRelV relativeFrom="margin">
              <wp14:pctHeight>0</wp14:pctHeight>
            </wp14:sizeRelV>
          </wp:anchor>
        </w:drawing>
      </w:r>
    </w:p>
    <w:p w14:paraId="68FB5A1F" w14:textId="24DF351D" w:rsidR="00E52C37" w:rsidRDefault="00E52C37" w:rsidP="004352E0">
      <w:pPr>
        <w:spacing w:after="0"/>
        <w:rPr>
          <w:rFonts w:ascii="Times New Roman" w:hAnsi="Times New Roman" w:cs="Times New Roman"/>
          <w:sz w:val="28"/>
          <w:szCs w:val="28"/>
        </w:rPr>
      </w:pPr>
    </w:p>
    <w:p w14:paraId="0DBD3FDD" w14:textId="7B65E2B8" w:rsidR="00CD750E" w:rsidRDefault="00CD750E" w:rsidP="004352E0">
      <w:pPr>
        <w:spacing w:after="0"/>
        <w:rPr>
          <w:rFonts w:ascii="Times New Roman" w:hAnsi="Times New Roman" w:cs="Times New Roman"/>
          <w:sz w:val="28"/>
          <w:szCs w:val="28"/>
        </w:rPr>
      </w:pPr>
    </w:p>
    <w:p w14:paraId="3047CAA4" w14:textId="5C8D2E2F" w:rsidR="00CD750E" w:rsidRDefault="00CD750E" w:rsidP="004352E0">
      <w:pPr>
        <w:spacing w:after="0"/>
        <w:rPr>
          <w:rFonts w:ascii="Times New Roman" w:hAnsi="Times New Roman" w:cs="Times New Roman"/>
          <w:sz w:val="28"/>
          <w:szCs w:val="28"/>
        </w:rPr>
      </w:pPr>
    </w:p>
    <w:p w14:paraId="4D35C8C0" w14:textId="0EB7B6A4" w:rsidR="00CD750E" w:rsidRDefault="00F35493" w:rsidP="004352E0">
      <w:pPr>
        <w:spacing w:after="0"/>
        <w:rPr>
          <w:rFonts w:ascii="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765760" behindDoc="1" locked="0" layoutInCell="1" allowOverlap="1" wp14:anchorId="4D3048E3" wp14:editId="48162271">
            <wp:simplePos x="0" y="0"/>
            <wp:positionH relativeFrom="column">
              <wp:posOffset>2296795</wp:posOffset>
            </wp:positionH>
            <wp:positionV relativeFrom="paragraph">
              <wp:posOffset>95250</wp:posOffset>
            </wp:positionV>
            <wp:extent cx="3135630" cy="2351405"/>
            <wp:effectExtent l="0" t="7938" r="0" b="0"/>
            <wp:wrapTight wrapText="bothSides">
              <wp:wrapPolygon edited="0">
                <wp:start x="-55" y="21527"/>
                <wp:lineTo x="21467" y="21527"/>
                <wp:lineTo x="21467" y="178"/>
                <wp:lineTo x="-55" y="178"/>
                <wp:lineTo x="-55" y="21527"/>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135630" cy="2351405"/>
                    </a:xfrm>
                    <a:prstGeom prst="rect">
                      <a:avLst/>
                    </a:prstGeom>
                  </pic:spPr>
                </pic:pic>
              </a:graphicData>
            </a:graphic>
            <wp14:sizeRelH relativeFrom="margin">
              <wp14:pctWidth>0</wp14:pctWidth>
            </wp14:sizeRelH>
            <wp14:sizeRelV relativeFrom="margin">
              <wp14:pctHeight>0</wp14:pctHeight>
            </wp14:sizeRelV>
          </wp:anchor>
        </w:drawing>
      </w:r>
    </w:p>
    <w:p w14:paraId="2363390E" w14:textId="32562B72" w:rsidR="00CD750E" w:rsidRDefault="00CD750E" w:rsidP="004352E0">
      <w:pPr>
        <w:spacing w:after="0"/>
        <w:rPr>
          <w:rFonts w:ascii="Times New Roman" w:hAnsi="Times New Roman" w:cs="Times New Roman"/>
          <w:sz w:val="28"/>
          <w:szCs w:val="28"/>
        </w:rPr>
      </w:pPr>
    </w:p>
    <w:p w14:paraId="3090969E" w14:textId="71C75DB7" w:rsidR="00CD750E" w:rsidRDefault="00CD750E" w:rsidP="004352E0">
      <w:pPr>
        <w:spacing w:after="0"/>
        <w:rPr>
          <w:rFonts w:ascii="Times New Roman" w:hAnsi="Times New Roman" w:cs="Times New Roman"/>
          <w:sz w:val="28"/>
          <w:szCs w:val="28"/>
        </w:rPr>
      </w:pPr>
    </w:p>
    <w:p w14:paraId="35EEFEA5" w14:textId="2205575B" w:rsidR="00216BF9" w:rsidRPr="006234C7" w:rsidRDefault="00F35493" w:rsidP="004352E0">
      <w:pPr>
        <w:spacing w:after="0"/>
        <w:rPr>
          <w:rFonts w:ascii="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769856" behindDoc="1" locked="0" layoutInCell="1" allowOverlap="1" wp14:anchorId="18B0E9E6" wp14:editId="6F7DC86F">
            <wp:simplePos x="0" y="0"/>
            <wp:positionH relativeFrom="column">
              <wp:posOffset>5151755</wp:posOffset>
            </wp:positionH>
            <wp:positionV relativeFrom="paragraph">
              <wp:posOffset>847296</wp:posOffset>
            </wp:positionV>
            <wp:extent cx="1799590" cy="3308985"/>
            <wp:effectExtent l="0" t="0" r="0" b="5715"/>
            <wp:wrapTight wrapText="bothSides">
              <wp:wrapPolygon edited="0">
                <wp:start x="0" y="0"/>
                <wp:lineTo x="0" y="21513"/>
                <wp:lineTo x="21265" y="21513"/>
                <wp:lineTo x="2126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33089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68832" behindDoc="1" locked="0" layoutInCell="1" allowOverlap="1" wp14:anchorId="0D314505" wp14:editId="7FC46C1C">
            <wp:simplePos x="0" y="0"/>
            <wp:positionH relativeFrom="column">
              <wp:posOffset>5715</wp:posOffset>
            </wp:positionH>
            <wp:positionV relativeFrom="paragraph">
              <wp:posOffset>2628900</wp:posOffset>
            </wp:positionV>
            <wp:extent cx="5369560" cy="4027170"/>
            <wp:effectExtent l="0" t="0" r="2540" b="0"/>
            <wp:wrapTight wrapText="bothSides">
              <wp:wrapPolygon edited="0">
                <wp:start x="0" y="0"/>
                <wp:lineTo x="0" y="21457"/>
                <wp:lineTo x="21534" y="21457"/>
                <wp:lineTo x="215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a:extLst>
                        <a:ext uri="{28A0092B-C50C-407E-A947-70E740481C1C}">
                          <a14:useLocalDpi xmlns:a14="http://schemas.microsoft.com/office/drawing/2010/main" val="0"/>
                        </a:ext>
                      </a:extLst>
                    </a:blip>
                    <a:stretch>
                      <a:fillRect/>
                    </a:stretch>
                  </pic:blipFill>
                  <pic:spPr>
                    <a:xfrm>
                      <a:off x="0" y="0"/>
                      <a:ext cx="5369560" cy="4027170"/>
                    </a:xfrm>
                    <a:prstGeom prst="rect">
                      <a:avLst/>
                    </a:prstGeom>
                  </pic:spPr>
                </pic:pic>
              </a:graphicData>
            </a:graphic>
          </wp:anchor>
        </w:drawing>
      </w:r>
    </w:p>
    <w:sectPr w:rsidR="00216BF9" w:rsidRPr="006234C7" w:rsidSect="00CE35C2">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80B4F"/>
    <w:multiLevelType w:val="hybridMultilevel"/>
    <w:tmpl w:val="093CA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840D6"/>
    <w:multiLevelType w:val="hybridMultilevel"/>
    <w:tmpl w:val="2180B27C"/>
    <w:lvl w:ilvl="0" w:tplc="B3E04302">
      <w:start w:val="201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FB5DB3"/>
    <w:multiLevelType w:val="hybridMultilevel"/>
    <w:tmpl w:val="9E105E42"/>
    <w:lvl w:ilvl="0" w:tplc="04090001">
      <w:start w:val="1"/>
      <w:numFmt w:val="bullet"/>
      <w:lvlText w:val=""/>
      <w:lvlJc w:val="left"/>
      <w:pPr>
        <w:ind w:left="720" w:hanging="360"/>
      </w:pPr>
      <w:rPr>
        <w:rFonts w:ascii="Symbol" w:hAnsi="Symbol" w:hint="default"/>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4B142B"/>
    <w:multiLevelType w:val="hybridMultilevel"/>
    <w:tmpl w:val="95E4C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C05A20"/>
    <w:multiLevelType w:val="hybridMultilevel"/>
    <w:tmpl w:val="7FF43220"/>
    <w:lvl w:ilvl="0" w:tplc="B3E04302">
      <w:start w:val="2019"/>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2F95358"/>
    <w:multiLevelType w:val="hybridMultilevel"/>
    <w:tmpl w:val="83F4A32E"/>
    <w:lvl w:ilvl="0" w:tplc="042EC2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A96FFD"/>
    <w:multiLevelType w:val="hybridMultilevel"/>
    <w:tmpl w:val="366A09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A6B7578"/>
    <w:multiLevelType w:val="hybridMultilevel"/>
    <w:tmpl w:val="AD7E5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636C82"/>
    <w:multiLevelType w:val="hybridMultilevel"/>
    <w:tmpl w:val="FA0680F0"/>
    <w:lvl w:ilvl="0" w:tplc="ED2413FC">
      <w:start w:val="2"/>
      <w:numFmt w:val="bullet"/>
      <w:lvlText w:val="-"/>
      <w:lvlJc w:val="left"/>
      <w:pPr>
        <w:ind w:left="720" w:hanging="360"/>
      </w:pPr>
      <w:rPr>
        <w:rFonts w:ascii="Times New Roman" w:eastAsiaTheme="minorHAns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8D2C79"/>
    <w:multiLevelType w:val="hybridMultilevel"/>
    <w:tmpl w:val="64B0464A"/>
    <w:lvl w:ilvl="0" w:tplc="F288012C">
      <w:start w:val="2"/>
      <w:numFmt w:val="decimal"/>
      <w:lvlText w:val="%1."/>
      <w:lvlJc w:val="left"/>
      <w:pPr>
        <w:ind w:left="1080" w:hanging="360"/>
      </w:pPr>
      <w:rPr>
        <w:rFonts w:hint="default"/>
        <w:b/>
        <w:color w:val="464E5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C496FBA"/>
    <w:multiLevelType w:val="hybridMultilevel"/>
    <w:tmpl w:val="1032B436"/>
    <w:lvl w:ilvl="0" w:tplc="B3E04302">
      <w:start w:val="2019"/>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385037F"/>
    <w:multiLevelType w:val="hybridMultilevel"/>
    <w:tmpl w:val="8E4C8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E43330"/>
    <w:multiLevelType w:val="hybridMultilevel"/>
    <w:tmpl w:val="09A41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CA35CB"/>
    <w:multiLevelType w:val="hybridMultilevel"/>
    <w:tmpl w:val="CC4C3B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8B4735"/>
    <w:multiLevelType w:val="hybridMultilevel"/>
    <w:tmpl w:val="19C8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9"/>
  </w:num>
  <w:num w:numId="4">
    <w:abstractNumId w:val="5"/>
  </w:num>
  <w:num w:numId="5">
    <w:abstractNumId w:val="8"/>
  </w:num>
  <w:num w:numId="6">
    <w:abstractNumId w:val="2"/>
  </w:num>
  <w:num w:numId="7">
    <w:abstractNumId w:val="14"/>
  </w:num>
  <w:num w:numId="8">
    <w:abstractNumId w:val="0"/>
  </w:num>
  <w:num w:numId="9">
    <w:abstractNumId w:val="12"/>
  </w:num>
  <w:num w:numId="10">
    <w:abstractNumId w:val="11"/>
  </w:num>
  <w:num w:numId="11">
    <w:abstractNumId w:val="1"/>
  </w:num>
  <w:num w:numId="12">
    <w:abstractNumId w:val="10"/>
  </w:num>
  <w:num w:numId="13">
    <w:abstractNumId w:val="6"/>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163"/>
    <w:rsid w:val="00010F0C"/>
    <w:rsid w:val="00032579"/>
    <w:rsid w:val="000C0DDB"/>
    <w:rsid w:val="000C540F"/>
    <w:rsid w:val="00144FD6"/>
    <w:rsid w:val="00157F4D"/>
    <w:rsid w:val="0018022B"/>
    <w:rsid w:val="00192BC1"/>
    <w:rsid w:val="001D6F68"/>
    <w:rsid w:val="00216BF9"/>
    <w:rsid w:val="00226512"/>
    <w:rsid w:val="0023664B"/>
    <w:rsid w:val="002711DB"/>
    <w:rsid w:val="002E71E1"/>
    <w:rsid w:val="003459CD"/>
    <w:rsid w:val="00366127"/>
    <w:rsid w:val="00384EDD"/>
    <w:rsid w:val="003C2434"/>
    <w:rsid w:val="003C33D3"/>
    <w:rsid w:val="00413CA3"/>
    <w:rsid w:val="004352E0"/>
    <w:rsid w:val="00442A2D"/>
    <w:rsid w:val="004B26D0"/>
    <w:rsid w:val="004C1058"/>
    <w:rsid w:val="004D3081"/>
    <w:rsid w:val="004E322C"/>
    <w:rsid w:val="005450B8"/>
    <w:rsid w:val="0058626A"/>
    <w:rsid w:val="00595CC6"/>
    <w:rsid w:val="0061574C"/>
    <w:rsid w:val="006234C7"/>
    <w:rsid w:val="006465E6"/>
    <w:rsid w:val="00653E6F"/>
    <w:rsid w:val="006760E5"/>
    <w:rsid w:val="00702E87"/>
    <w:rsid w:val="00706C8D"/>
    <w:rsid w:val="00736AA9"/>
    <w:rsid w:val="00741163"/>
    <w:rsid w:val="00752170"/>
    <w:rsid w:val="0084744A"/>
    <w:rsid w:val="00897D67"/>
    <w:rsid w:val="00897E83"/>
    <w:rsid w:val="008D38CD"/>
    <w:rsid w:val="008E28A9"/>
    <w:rsid w:val="00900DB5"/>
    <w:rsid w:val="0092709D"/>
    <w:rsid w:val="00970B6F"/>
    <w:rsid w:val="009956D9"/>
    <w:rsid w:val="009A5923"/>
    <w:rsid w:val="009F0E96"/>
    <w:rsid w:val="00A23F8E"/>
    <w:rsid w:val="00A317B2"/>
    <w:rsid w:val="00A320BD"/>
    <w:rsid w:val="00A45AD0"/>
    <w:rsid w:val="00A97B36"/>
    <w:rsid w:val="00AB1EB4"/>
    <w:rsid w:val="00B129F1"/>
    <w:rsid w:val="00B13538"/>
    <w:rsid w:val="00B3106A"/>
    <w:rsid w:val="00B32AE5"/>
    <w:rsid w:val="00B40C06"/>
    <w:rsid w:val="00CD63A7"/>
    <w:rsid w:val="00CD750E"/>
    <w:rsid w:val="00CE35C2"/>
    <w:rsid w:val="00D247C9"/>
    <w:rsid w:val="00D66F12"/>
    <w:rsid w:val="00D86E35"/>
    <w:rsid w:val="00D97FCE"/>
    <w:rsid w:val="00DD61B8"/>
    <w:rsid w:val="00E02A6B"/>
    <w:rsid w:val="00E52C37"/>
    <w:rsid w:val="00ED0D35"/>
    <w:rsid w:val="00ED6DDA"/>
    <w:rsid w:val="00F35493"/>
    <w:rsid w:val="00F620F0"/>
    <w:rsid w:val="00FB63E7"/>
    <w:rsid w:val="00FC5199"/>
    <w:rsid w:val="00FC7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EFCD1"/>
  <w15:chartTrackingRefBased/>
  <w15:docId w15:val="{89FCDAD6-B1FD-485C-AE25-97FFB06DD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8CD"/>
  </w:style>
  <w:style w:type="paragraph" w:styleId="Heading2">
    <w:name w:val="heading 2"/>
    <w:basedOn w:val="Normal"/>
    <w:link w:val="Heading2Char"/>
    <w:uiPriority w:val="9"/>
    <w:qFormat/>
    <w:rsid w:val="008E28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F8E"/>
    <w:pPr>
      <w:ind w:left="720"/>
      <w:contextualSpacing/>
    </w:pPr>
  </w:style>
  <w:style w:type="character" w:styleId="Strong">
    <w:name w:val="Strong"/>
    <w:basedOn w:val="DefaultParagraphFont"/>
    <w:uiPriority w:val="22"/>
    <w:qFormat/>
    <w:rsid w:val="00A23F8E"/>
    <w:rPr>
      <w:b/>
      <w:bCs/>
    </w:rPr>
  </w:style>
  <w:style w:type="character" w:customStyle="1" w:styleId="intexthighlight">
    <w:name w:val="intexthighlight"/>
    <w:basedOn w:val="DefaultParagraphFont"/>
    <w:rsid w:val="00A23F8E"/>
  </w:style>
  <w:style w:type="character" w:customStyle="1" w:styleId="Heading2Char">
    <w:name w:val="Heading 2 Char"/>
    <w:basedOn w:val="DefaultParagraphFont"/>
    <w:link w:val="Heading2"/>
    <w:uiPriority w:val="9"/>
    <w:rsid w:val="008E28A9"/>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D247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7C9"/>
    <w:rPr>
      <w:rFonts w:ascii="Segoe UI" w:hAnsi="Segoe UI" w:cs="Segoe UI"/>
      <w:sz w:val="18"/>
      <w:szCs w:val="18"/>
    </w:rPr>
  </w:style>
  <w:style w:type="table" w:styleId="TableGrid">
    <w:name w:val="Table Grid"/>
    <w:basedOn w:val="TableNormal"/>
    <w:uiPriority w:val="39"/>
    <w:rsid w:val="000C5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4B2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88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4.xml"/><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Economic</a:t>
            </a:r>
            <a:r>
              <a:rPr lang="en-US" baseline="0"/>
              <a:t> Status: Lunch Eligibility</a:t>
            </a:r>
            <a:endParaRPr lang="en-US"/>
          </a:p>
        </c:rich>
      </c:tx>
      <c:layout>
        <c:manualLayout>
          <c:xMode val="edge"/>
          <c:yMode val="edge"/>
          <c:x val="0.12401215805471126"/>
          <c:y val="6.21945801865837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26F-4177-9CD0-611DC2D40887}"/>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26F-4177-9CD0-611DC2D40887}"/>
              </c:ext>
            </c:extLst>
          </c:dPt>
          <c:dLbls>
            <c:dLbl>
              <c:idx val="0"/>
              <c:layout>
                <c:manualLayout>
                  <c:x val="-3.5316755618313669E-2"/>
                  <c:y val="-8.3026616341993237E-2"/>
                </c:manualLayout>
              </c:layout>
              <c:tx>
                <c:rich>
                  <a:bodyPr/>
                  <a:lstStyle/>
                  <a:p>
                    <a:r>
                      <a:rPr lang="en-US"/>
                      <a:t>65%</a:t>
                    </a:r>
                    <a:r>
                      <a:rPr lang="en-US" baseline="0"/>
                      <a:t> Free/Reduced</a:t>
                    </a:r>
                    <a:endParaRPr lang="en-US"/>
                  </a:p>
                </c:rich>
              </c:tx>
              <c:dLblPos val="bestFit"/>
              <c:showLegendKey val="0"/>
              <c:showVal val="1"/>
              <c:showCatName val="0"/>
              <c:showSerName val="0"/>
              <c:showPercent val="0"/>
              <c:showBubbleSize val="0"/>
              <c:extLst>
                <c:ext xmlns:c15="http://schemas.microsoft.com/office/drawing/2012/chart" uri="{CE6537A1-D6FC-4f65-9D91-7224C49458BB}">
                  <c15:layout>
                    <c:manualLayout>
                      <c:w val="0.36371355788281912"/>
                      <c:h val="0.33088235294117646"/>
                    </c:manualLayout>
                  </c15:layout>
                  <c15:showDataLabelsRange val="0"/>
                </c:ext>
                <c:ext xmlns:c16="http://schemas.microsoft.com/office/drawing/2014/chart" uri="{C3380CC4-5D6E-409C-BE32-E72D297353CC}">
                  <c16:uniqueId val="{00000001-026F-4177-9CD0-611DC2D40887}"/>
                </c:ext>
              </c:extLst>
            </c:dLbl>
            <c:dLbl>
              <c:idx val="1"/>
              <c:layout>
                <c:manualLayout>
                  <c:x val="-4.0814047180276394E-4"/>
                  <c:y val="4.7323849067955719E-2"/>
                </c:manualLayout>
              </c:layout>
              <c:tx>
                <c:rich>
                  <a:bodyPr/>
                  <a:lstStyle/>
                  <a:p>
                    <a:fld id="{B164F139-91B8-401A-AEDE-441D660B2303}" type="VALUE">
                      <a:rPr lang="en-US"/>
                      <a:pPr/>
                      <a:t>[VALUE]</a:t>
                    </a:fld>
                    <a:r>
                      <a:rPr lang="en-US"/>
                      <a:t>%</a:t>
                    </a:r>
                    <a:r>
                      <a:rPr lang="en-US" baseline="0"/>
                      <a:t> Full</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26F-4177-9CD0-611DC2D408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[Book1]Sheet1!$A$1:$B$1</c:f>
              <c:numCache>
                <c:formatCode>General</c:formatCode>
                <c:ptCount val="2"/>
                <c:pt idx="0">
                  <c:v>65</c:v>
                </c:pt>
                <c:pt idx="1">
                  <c:v>35</c:v>
                </c:pt>
              </c:numCache>
            </c:numRef>
          </c:val>
          <c:extLst>
            <c:ext xmlns:c16="http://schemas.microsoft.com/office/drawing/2014/chart" uri="{C3380CC4-5D6E-409C-BE32-E72D297353CC}">
              <c16:uniqueId val="{00000004-026F-4177-9CD0-611DC2D4088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Male / Female</a:t>
            </a:r>
          </a:p>
        </c:rich>
      </c:tx>
      <c:layout>
        <c:manualLayout>
          <c:xMode val="edge"/>
          <c:yMode val="edge"/>
          <c:x val="0.34154855643044618"/>
          <c:y val="0.12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72-4D02-9319-55ECB0A50F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72-4D02-9319-55ECB0A50F79}"/>
              </c:ext>
            </c:extLst>
          </c:dPt>
          <c:dLbls>
            <c:dLbl>
              <c:idx val="0"/>
              <c:layout>
                <c:manualLayout>
                  <c:x val="-4.0596628441579033E-2"/>
                  <c:y val="-0.15238553514144074"/>
                </c:manualLayout>
              </c:layout>
              <c:tx>
                <c:rich>
                  <a:bodyPr/>
                  <a:lstStyle/>
                  <a:p>
                    <a:r>
                      <a:rPr lang="en-US"/>
                      <a:t>59% Female</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8930648769574946"/>
                      <c:h val="0.23120370370370372"/>
                    </c:manualLayout>
                  </c15:layout>
                  <c15:showDataLabelsRange val="0"/>
                </c:ext>
                <c:ext xmlns:c16="http://schemas.microsoft.com/office/drawing/2014/chart" uri="{C3380CC4-5D6E-409C-BE32-E72D297353CC}">
                  <c16:uniqueId val="{00000001-B772-4D02-9319-55ECB0A50F79}"/>
                </c:ext>
              </c:extLst>
            </c:dLbl>
            <c:dLbl>
              <c:idx val="1"/>
              <c:layout>
                <c:manualLayout>
                  <c:x val="-2.0254011872676988E-3"/>
                  <c:y val="7.2779965004374447E-2"/>
                </c:manualLayout>
              </c:layout>
              <c:tx>
                <c:rich>
                  <a:bodyPr/>
                  <a:lstStyle/>
                  <a:p>
                    <a:r>
                      <a:rPr lang="en-US"/>
                      <a:t>41%</a:t>
                    </a:r>
                    <a:r>
                      <a:rPr lang="en-US" baseline="0"/>
                      <a:t> Male</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772-4D02-9319-55ECB0A50F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Sheet1!$A$1:$B$1</c:f>
              <c:numCache>
                <c:formatCode>General</c:formatCode>
                <c:ptCount val="2"/>
                <c:pt idx="0">
                  <c:v>65</c:v>
                </c:pt>
                <c:pt idx="1">
                  <c:v>35</c:v>
                </c:pt>
              </c:numCache>
            </c:numRef>
          </c:val>
          <c:extLst>
            <c:ext xmlns:c16="http://schemas.microsoft.com/office/drawing/2014/chart" uri="{C3380CC4-5D6E-409C-BE32-E72D297353CC}">
              <c16:uniqueId val="{00000004-B772-4D02-9319-55ECB0A50F7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solidFill>
                  <a:schemeClr val="tx1"/>
                </a:solidFill>
                <a:effectLst/>
              </a:rPr>
              <a:t>After School provides a stimulating, welcoming and supportive environment for students</a:t>
            </a:r>
            <a:endParaRPr lang="en-US" sz="12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F3-4DAB-9BC7-795462F06D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F3-4DAB-9BC7-795462F06D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F3-4DAB-9BC7-795462F06D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F3-4DAB-9BC7-795462F06D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Sheet1!$A$1:$A$4</c:f>
              <c:strCache>
                <c:ptCount val="4"/>
                <c:pt idx="0">
                  <c:v>Excellent</c:v>
                </c:pt>
                <c:pt idx="1">
                  <c:v>Very good</c:v>
                </c:pt>
                <c:pt idx="2">
                  <c:v>Satisfactory</c:v>
                </c:pt>
                <c:pt idx="3">
                  <c:v>Poor</c:v>
                </c:pt>
              </c:strCache>
            </c:strRef>
          </c:cat>
          <c:val>
            <c:numRef>
              <c:f>Sheet1!$B$1:$B$4</c:f>
              <c:numCache>
                <c:formatCode>0%</c:formatCode>
                <c:ptCount val="4"/>
                <c:pt idx="0">
                  <c:v>0.73</c:v>
                </c:pt>
                <c:pt idx="1">
                  <c:v>0.27</c:v>
                </c:pt>
              </c:numCache>
            </c:numRef>
          </c:val>
          <c:extLst>
            <c:ext xmlns:c16="http://schemas.microsoft.com/office/drawing/2014/chart" uri="{C3380CC4-5D6E-409C-BE32-E72D297353CC}">
              <c16:uniqueId val="{00000008-E0F3-4DAB-9BC7-795462F06D2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4081632653061"/>
          <c:y val="0.13871374527112232"/>
          <c:w val="0.89795918367346939"/>
          <c:h val="0.86128625472887765"/>
        </c:manualLayout>
      </c:layout>
      <c:barChart>
        <c:barDir val="col"/>
        <c:grouping val="clustered"/>
        <c:varyColors val="0"/>
        <c:ser>
          <c:idx val="0"/>
          <c:order val="0"/>
          <c:spPr>
            <a:solidFill>
              <a:schemeClr val="accent1"/>
            </a:solidFill>
            <a:ln>
              <a:noFill/>
            </a:ln>
            <a:effectLst/>
          </c:spPr>
          <c:invertIfNegative val="0"/>
          <c:dLbls>
            <c:dLbl>
              <c:idx val="0"/>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AF0479CC-AEA0-4B42-B0EB-32675936ACE1}" type="VALUE">
                      <a:rPr lang="en-US"/>
                      <a:pPr>
                        <a:defRPr>
                          <a:solidFill>
                            <a:schemeClr val="tx1">
                              <a:lumMod val="75000"/>
                              <a:lumOff val="25000"/>
                            </a:schemeClr>
                          </a:solidFill>
                        </a:defRPr>
                      </a:pPr>
                      <a:t>[VALUE]</a:t>
                    </a:fld>
                    <a:r>
                      <a:rPr lang="en-US"/>
                      <a:t>%</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0-1C4D-44AE-9CA3-40D13620C809}"/>
                </c:ext>
              </c:extLst>
            </c:dLbl>
            <c:dLbl>
              <c:idx val="1"/>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92%</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1-1C4D-44AE-9CA3-40D13620C809}"/>
                </c:ext>
              </c:extLst>
            </c:dLbl>
            <c:dLbl>
              <c:idx val="2"/>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89%</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2-1C4D-44AE-9CA3-40D13620C8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Sheet1!$A$1:$A$3</c:f>
              <c:numCache>
                <c:formatCode>General</c:formatCode>
                <c:ptCount val="3"/>
                <c:pt idx="0">
                  <c:v>95</c:v>
                </c:pt>
                <c:pt idx="1">
                  <c:v>92</c:v>
                </c:pt>
                <c:pt idx="2">
                  <c:v>89</c:v>
                </c:pt>
              </c:numCache>
            </c:numRef>
          </c:val>
          <c:extLst>
            <c:ext xmlns:c16="http://schemas.microsoft.com/office/drawing/2014/chart" uri="{C3380CC4-5D6E-409C-BE32-E72D297353CC}">
              <c16:uniqueId val="{00000003-1C4D-44AE-9CA3-40D13620C809}"/>
            </c:ext>
          </c:extLst>
        </c:ser>
        <c:dLbls>
          <c:dLblPos val="outEnd"/>
          <c:showLegendKey val="0"/>
          <c:showVal val="1"/>
          <c:showCatName val="0"/>
          <c:showSerName val="0"/>
          <c:showPercent val="0"/>
          <c:showBubbleSize val="0"/>
        </c:dLbls>
        <c:gapWidth val="219"/>
        <c:overlap val="-27"/>
        <c:axId val="377269896"/>
        <c:axId val="377269504"/>
      </c:barChart>
      <c:catAx>
        <c:axId val="377269896"/>
        <c:scaling>
          <c:orientation val="minMax"/>
        </c:scaling>
        <c:delete val="1"/>
        <c:axPos val="b"/>
        <c:majorTickMark val="none"/>
        <c:minorTickMark val="none"/>
        <c:tickLblPos val="nextTo"/>
        <c:crossAx val="377269504"/>
        <c:crosses val="autoZero"/>
        <c:auto val="1"/>
        <c:lblAlgn val="ctr"/>
        <c:lblOffset val="100"/>
        <c:noMultiLvlLbl val="0"/>
      </c:catAx>
      <c:valAx>
        <c:axId val="377269504"/>
        <c:scaling>
          <c:orientation val="minMax"/>
        </c:scaling>
        <c:delete val="1"/>
        <c:axPos val="l"/>
        <c:numFmt formatCode="General" sourceLinked="1"/>
        <c:majorTickMark val="none"/>
        <c:minorTickMark val="none"/>
        <c:tickLblPos val="nextTo"/>
        <c:crossAx val="377269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10</Pages>
  <Words>1774</Words>
  <Characters>10114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Kosher</dc:creator>
  <cp:keywords/>
  <dc:description/>
  <cp:lastModifiedBy>Jenny</cp:lastModifiedBy>
  <cp:revision>6</cp:revision>
  <cp:lastPrinted>2020-06-22T16:20:00Z</cp:lastPrinted>
  <dcterms:created xsi:type="dcterms:W3CDTF">2021-05-17T20:52:00Z</dcterms:created>
  <dcterms:modified xsi:type="dcterms:W3CDTF">2021-05-18T11:38:00Z</dcterms:modified>
</cp:coreProperties>
</file>